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3BEA" w:rsidR="000218B0" w:rsidP="4384E217" w:rsidRDefault="000B7F75" w14:paraId="1BBD8405" w14:textId="480C49D9">
      <w:pPr>
        <w:ind w:left="2880"/>
        <w:rPr>
          <w:rFonts w:ascii="Times New Roman" w:hAnsi="Times New Roman" w:eastAsia="Times New Roman" w:cs="Times New Roman"/>
          <w:b w:val="1"/>
          <w:bCs w:val="1"/>
          <w:sz w:val="24"/>
          <w:szCs w:val="24"/>
          <w:u w:val="single"/>
        </w:rPr>
      </w:pPr>
      <w:r w:rsidRPr="4384E217" w:rsidR="44CDA7E0">
        <w:rPr>
          <w:rFonts w:ascii="Times New Roman" w:hAnsi="Times New Roman" w:eastAsia="Times New Roman" w:cs="Times New Roman"/>
          <w:b w:val="1"/>
          <w:bCs w:val="1"/>
          <w:sz w:val="24"/>
          <w:szCs w:val="24"/>
          <w:u w:val="single"/>
        </w:rPr>
        <w:t>QomQem</w:t>
      </w:r>
      <w:r w:rsidRPr="4384E217" w:rsidR="44CDA7E0">
        <w:rPr>
          <w:rFonts w:ascii="Times New Roman" w:hAnsi="Times New Roman" w:eastAsia="Times New Roman" w:cs="Times New Roman"/>
          <w:b w:val="1"/>
          <w:bCs w:val="1"/>
          <w:sz w:val="24"/>
          <w:szCs w:val="24"/>
          <w:u w:val="single"/>
        </w:rPr>
        <w:t xml:space="preserve"> Administrative Support</w:t>
      </w:r>
      <w:r w:rsidRPr="4384E217" w:rsidR="00630B50">
        <w:rPr>
          <w:rFonts w:ascii="Times New Roman" w:hAnsi="Times New Roman" w:eastAsia="Times New Roman" w:cs="Times New Roman"/>
          <w:b w:val="1"/>
          <w:bCs w:val="1"/>
          <w:sz w:val="24"/>
          <w:szCs w:val="24"/>
        </w:rPr>
        <w:t xml:space="preserve"> </w:t>
      </w:r>
    </w:p>
    <w:p w:rsidRPr="003B7809" w:rsidR="00630B50" w:rsidP="0A401B23" w:rsidRDefault="000B7F75" w14:paraId="4828575F" w14:textId="252942B3">
      <w:pPr>
        <w:spacing w:line="257" w:lineRule="auto"/>
        <w:rPr>
          <w:rFonts w:ascii="Times New Roman" w:hAnsi="Times New Roman" w:eastAsia="Times New Roman" w:cs="Times New Roman"/>
          <w:sz w:val="24"/>
          <w:szCs w:val="24"/>
          <w:highlight w:val="yellow"/>
          <w:u w:val="single"/>
        </w:rPr>
      </w:pPr>
      <w:proofErr w:type="spellStart"/>
      <w:r w:rsidRPr="4384E217" w:rsidR="000B7F75">
        <w:rPr>
          <w:rFonts w:ascii="Times New Roman" w:hAnsi="Times New Roman" w:eastAsia="Times New Roman" w:cs="Times New Roman"/>
          <w:color w:val="000000" w:themeColor="text1"/>
          <w:spacing w:val="5"/>
          <w:sz w:val="24"/>
          <w:szCs w:val="24"/>
          <w:shd w:val="clear" w:color="auto" w:fill="FFFFFF"/>
        </w:rPr>
        <w:t>QomQem</w:t>
      </w:r>
      <w:proofErr w:type="spellEnd"/>
      <w:r w:rsidRPr="4384E217" w:rsidR="000B7F75">
        <w:rPr>
          <w:rFonts w:ascii="Times New Roman" w:hAnsi="Times New Roman" w:eastAsia="Times New Roman" w:cs="Times New Roman"/>
          <w:color w:val="000000" w:themeColor="text1"/>
          <w:spacing w:val="5"/>
          <w:sz w:val="24"/>
          <w:szCs w:val="24"/>
          <w:shd w:val="clear" w:color="auto" w:fill="FFFFFF"/>
        </w:rPr>
        <w:t xml:space="preserve"> Coastal Connections is a grassroots Indigenous-led outreach program that developed in partnership with </w:t>
      </w:r>
      <w:hyperlink w:tgtFrame="_blank" w:history="1" r:id="Rc5aeb798f456482e">
        <w:r w:rsidRPr="4384E217" w:rsidR="000B7F75">
          <w:rPr>
            <w:rStyle w:val="Hyperlink"/>
            <w:rFonts w:ascii="Times New Roman" w:hAnsi="Times New Roman" w:eastAsia="Times New Roman" w:cs="Times New Roman"/>
            <w:color w:val="000000" w:themeColor="text1"/>
            <w:spacing w:val="5"/>
            <w:sz w:val="24"/>
            <w:szCs w:val="24"/>
            <w:u w:val="none"/>
            <w:shd w:val="clear" w:color="auto" w:fill="FFFFFF"/>
          </w:rPr>
          <w:t>Peers Victoria Resources Society</w:t>
        </w:r>
      </w:hyperlink>
      <w:r w:rsidRPr="4384E217" w:rsidR="000B7F75">
        <w:rPr>
          <w:rFonts w:ascii="Times New Roman" w:hAnsi="Times New Roman" w:eastAsia="Times New Roman" w:cs="Times New Roman"/>
          <w:color w:val="000000" w:themeColor="text1"/>
          <w:spacing w:val="5"/>
          <w:sz w:val="24"/>
          <w:szCs w:val="24"/>
          <w:shd w:val="clear" w:color="auto" w:fill="FFFFFF"/>
        </w:rPr>
        <w:t>. We offer </w:t>
      </w:r>
      <w:hyperlink w:history="1" r:id="Rdb0ca6fd4a504935">
        <w:r w:rsidRPr="4384E217" w:rsidR="000B7F75">
          <w:rPr>
            <w:rStyle w:val="Hyperlink"/>
            <w:rFonts w:ascii="Times New Roman" w:hAnsi="Times New Roman" w:eastAsia="Times New Roman" w:cs="Times New Roman"/>
            <w:color w:val="000000" w:themeColor="text1"/>
            <w:spacing w:val="5"/>
            <w:sz w:val="24"/>
            <w:szCs w:val="24"/>
            <w:u w:val="none"/>
            <w:shd w:val="clear" w:color="auto" w:fill="FFFFFF"/>
          </w:rPr>
          <w:t>harm reduction and health care services</w:t>
        </w:r>
      </w:hyperlink>
      <w:r w:rsidRPr="4384E217" w:rsidR="000B7F75">
        <w:rPr>
          <w:rFonts w:ascii="Times New Roman" w:hAnsi="Times New Roman" w:eastAsia="Times New Roman" w:cs="Times New Roman"/>
          <w:color w:val="000000" w:themeColor="text1"/>
          <w:spacing w:val="5"/>
          <w:sz w:val="24"/>
          <w:szCs w:val="24"/>
          <w:shd w:val="clear" w:color="auto" w:fill="FFFFFF"/>
        </w:rPr>
        <w:t> to Indigenous peoples who are unhoused, precariously housed, and who may be using substances and/or alcohol.  As a team that celebrates diversity, we welcome our relatives and allies from diverse backgrounds, sexualities, genders, abilities, beliefs, and identities. </w:t>
      </w:r>
      <w:r w:rsidRPr="4384E217" w:rsidR="00630B50">
        <w:rPr>
          <w:rFonts w:ascii="Times New Roman" w:hAnsi="Times New Roman" w:eastAsia="Times New Roman" w:cs="Times New Roman"/>
          <w:color w:val="000000" w:themeColor="text1"/>
          <w:spacing w:val="5"/>
          <w:sz w:val="24"/>
          <w:szCs w:val="24"/>
          <w:shd w:val="clear" w:color="auto" w:fill="FFFFFF"/>
        </w:rPr>
        <w:t xml:space="preserve"> </w:t>
      </w:r>
      <w:r w:rsidRPr="4384E217" w:rsidR="6EEA1E98">
        <w:rPr>
          <w:rFonts w:ascii="Times New Roman" w:hAnsi="Times New Roman" w:eastAsia="Times New Roman" w:cs="Times New Roman"/>
          <w:sz w:val="24"/>
          <w:szCs w:val="24"/>
        </w:rPr>
        <w:t xml:space="preserve">This position is posted for </w:t>
      </w:r>
      <w:r w:rsidRPr="4384E217" w:rsidR="1A8120DF">
        <w:rPr>
          <w:rFonts w:ascii="Times New Roman" w:hAnsi="Times New Roman" w:eastAsia="Times New Roman" w:cs="Times New Roman"/>
          <w:sz w:val="24"/>
          <w:szCs w:val="24"/>
        </w:rPr>
        <w:t xml:space="preserve">10</w:t>
      </w:r>
      <w:r w:rsidRPr="4384E217" w:rsidR="000B7F75">
        <w:rPr>
          <w:rFonts w:ascii="Times New Roman" w:hAnsi="Times New Roman" w:eastAsia="Times New Roman" w:cs="Times New Roman"/>
          <w:sz w:val="24"/>
          <w:szCs w:val="24"/>
        </w:rPr>
        <w:t xml:space="preserve"> </w:t>
      </w:r>
      <w:r w:rsidRPr="4384E217" w:rsidR="6EEA1E98">
        <w:rPr>
          <w:rFonts w:ascii="Times New Roman" w:hAnsi="Times New Roman" w:eastAsia="Times New Roman" w:cs="Times New Roman"/>
          <w:sz w:val="24"/>
          <w:szCs w:val="24"/>
        </w:rPr>
        <w:t>hours per week at $</w:t>
      </w:r>
      <w:r w:rsidRPr="4384E217" w:rsidR="0DF9207B">
        <w:rPr>
          <w:rFonts w:ascii="Times New Roman" w:hAnsi="Times New Roman" w:eastAsia="Times New Roman" w:cs="Times New Roman"/>
          <w:sz w:val="24"/>
          <w:szCs w:val="24"/>
        </w:rPr>
        <w:t>26</w:t>
      </w:r>
      <w:r w:rsidRPr="4384E217" w:rsidR="6EEA1E98">
        <w:rPr>
          <w:rFonts w:ascii="Times New Roman" w:hAnsi="Times New Roman" w:eastAsia="Times New Roman" w:cs="Times New Roman"/>
          <w:sz w:val="24"/>
          <w:szCs w:val="24"/>
        </w:rPr>
        <w:t xml:space="preserve"> per hour</w:t>
      </w:r>
      <w:r w:rsidRPr="4384E217" w:rsidR="000B7F75">
        <w:rPr>
          <w:rFonts w:ascii="Times New Roman" w:hAnsi="Times New Roman" w:eastAsia="Times New Roman" w:cs="Times New Roman"/>
          <w:sz w:val="24"/>
          <w:szCs w:val="24"/>
        </w:rPr>
        <w:t xml:space="preserve">. </w:t>
      </w:r>
      <w:r w:rsidRPr="4384E217" w:rsidR="6EEA1E98">
        <w:rPr>
          <w:rFonts w:ascii="Times New Roman" w:hAnsi="Times New Roman" w:eastAsia="Times New Roman" w:cs="Times New Roman"/>
          <w:sz w:val="24"/>
          <w:szCs w:val="24"/>
        </w:rPr>
        <w:t xml:space="preserve">The position is funded until </w:t>
      </w:r>
      <w:r w:rsidRPr="4384E217" w:rsidR="000B7F75">
        <w:rPr>
          <w:rFonts w:ascii="Times New Roman" w:hAnsi="Times New Roman" w:eastAsia="Times New Roman" w:cs="Times New Roman"/>
          <w:sz w:val="24"/>
          <w:szCs w:val="24"/>
        </w:rPr>
        <w:t>March 31,</w:t>
      </w:r>
      <w:r w:rsidRPr="4384E217" w:rsidR="6EEA1E98">
        <w:rPr>
          <w:rFonts w:ascii="Times New Roman" w:hAnsi="Times New Roman" w:eastAsia="Times New Roman" w:cs="Times New Roman"/>
          <w:sz w:val="24"/>
          <w:szCs w:val="24"/>
        </w:rPr>
        <w:t xml:space="preserve"> </w:t>
      </w:r>
      <w:r w:rsidRPr="4384E217" w:rsidR="6EEA1E98">
        <w:rPr>
          <w:rFonts w:ascii="Times New Roman" w:hAnsi="Times New Roman" w:eastAsia="Times New Roman" w:cs="Times New Roman"/>
          <w:sz w:val="24"/>
          <w:szCs w:val="24"/>
        </w:rPr>
        <w:t xml:space="preserve">202</w:t>
      </w:r>
      <w:r w:rsidRPr="4384E217" w:rsidR="00630B50">
        <w:rPr>
          <w:rFonts w:ascii="Times New Roman" w:hAnsi="Times New Roman" w:eastAsia="Times New Roman" w:cs="Times New Roman"/>
          <w:sz w:val="24"/>
          <w:szCs w:val="24"/>
        </w:rPr>
        <w:t xml:space="preserve">3</w:t>
      </w:r>
      <w:r w:rsidRPr="4384E217" w:rsidR="00630B50">
        <w:rPr>
          <w:rFonts w:ascii="Times New Roman" w:hAnsi="Times New Roman" w:eastAsia="Times New Roman" w:cs="Times New Roman"/>
          <w:sz w:val="24"/>
          <w:szCs w:val="24"/>
        </w:rPr>
        <w:t xml:space="preserve"> </w:t>
      </w:r>
      <w:r w:rsidRPr="4384E217" w:rsidR="6EEA1E98">
        <w:rPr>
          <w:rFonts w:ascii="Times New Roman" w:hAnsi="Times New Roman" w:eastAsia="Times New Roman" w:cs="Times New Roman"/>
          <w:sz w:val="24"/>
          <w:szCs w:val="24"/>
        </w:rPr>
        <w:t xml:space="preserve">with the possibility of </w:t>
      </w:r>
      <w:r w:rsidRPr="4384E217" w:rsidR="00630B50">
        <w:rPr>
          <w:rFonts w:ascii="Times New Roman" w:hAnsi="Times New Roman" w:eastAsia="Times New Roman" w:cs="Times New Roman"/>
          <w:sz w:val="24"/>
          <w:szCs w:val="24"/>
        </w:rPr>
        <w:t xml:space="preserve">funding </w:t>
      </w:r>
      <w:r w:rsidRPr="4384E217" w:rsidR="6EEA1E98">
        <w:rPr>
          <w:rFonts w:ascii="Times New Roman" w:hAnsi="Times New Roman" w:eastAsia="Times New Roman" w:cs="Times New Roman"/>
          <w:sz w:val="24"/>
          <w:szCs w:val="24"/>
        </w:rPr>
        <w:t>renewal</w:t>
      </w:r>
      <w:r w:rsidRPr="4384E217" w:rsidR="00630B50">
        <w:rPr>
          <w:rFonts w:ascii="Times New Roman" w:hAnsi="Times New Roman" w:eastAsia="Times New Roman" w:cs="Times New Roman"/>
          <w:color w:val="000000" w:themeColor="text1"/>
          <w:spacing w:val="5"/>
          <w:sz w:val="24"/>
          <w:szCs w:val="24"/>
          <w:shd w:val="clear" w:color="auto" w:fill="FFFFFF"/>
        </w:rPr>
        <w:t>.</w:t>
      </w:r>
      <w:r w:rsidRPr="4384E217" w:rsidR="298B73B3">
        <w:rPr>
          <w:rFonts w:ascii="Times New Roman" w:hAnsi="Times New Roman" w:eastAsia="Times New Roman" w:cs="Times New Roman"/>
          <w:color w:val="000000" w:themeColor="text1"/>
          <w:spacing w:val="5"/>
          <w:sz w:val="24"/>
          <w:szCs w:val="24"/>
          <w:shd w:val="clear" w:color="auto" w:fill="FFFFFF"/>
        </w:rPr>
        <w:t xml:space="preserve"> </w:t>
      </w:r>
      <w:r w:rsidRPr="2B84D290" w:rsidR="298B73B3">
        <w:rPr>
          <w:rFonts w:ascii="Times New Roman" w:hAnsi="Times New Roman" w:eastAsia="Times New Roman" w:cs="Times New Roman"/>
          <w:color w:val="000000" w:themeColor="text1"/>
          <w:spacing w:val="5"/>
          <w:sz w:val="24"/>
          <w:szCs w:val="24"/>
          <w:shd w:val="clear" w:color="auto" w:fill="FFFFFF"/>
        </w:rPr>
        <w:t xml:space="preserve">Funding for this position comes from </w:t>
      </w:r>
      <w:r w:rsidRPr="2B84D290" w:rsidR="298B73B3">
        <w:rPr>
          <w:rFonts w:ascii="Times New Roman" w:hAnsi="Times New Roman" w:eastAsia="Times New Roman" w:cs="Times New Roman"/>
          <w:color w:val="000000" w:themeColor="text1"/>
          <w:spacing w:val="5"/>
          <w:sz w:val="24"/>
          <w:szCs w:val="24"/>
          <w:shd w:val="clear" w:color="auto" w:fill="FFFFFF"/>
        </w:rPr>
        <w:t>the Victoria</w:t>
      </w:r>
      <w:r w:rsidRPr="2B84D290" w:rsidR="298B73B3">
        <w:rPr>
          <w:rFonts w:ascii="Times New Roman" w:hAnsi="Times New Roman" w:eastAsia="Times New Roman" w:cs="Times New Roman"/>
          <w:color w:val="000000" w:themeColor="text1"/>
          <w:spacing w:val="5"/>
          <w:sz w:val="24"/>
          <w:szCs w:val="24"/>
          <w:shd w:val="clear" w:color="auto" w:fill="FFFFFF"/>
        </w:rPr>
        <w:t xml:space="preserve"> Foundation.</w:t>
      </w:r>
      <w:r>
        <w:br/>
      </w:r>
    </w:p>
    <w:p w:rsidRPr="003B7809" w:rsidR="00630B50" w:rsidP="4384E217" w:rsidRDefault="000B7F75" w14:paraId="4729F7F1" w14:textId="28A472E2">
      <w:pPr>
        <w:spacing w:line="257" w:lineRule="auto"/>
        <w:rPr>
          <w:rFonts w:ascii="Times New Roman" w:hAnsi="Times New Roman" w:eastAsia="Times New Roman" w:cs="Times New Roman"/>
          <w:b w:val="0"/>
          <w:bCs w:val="0"/>
          <w:i w:val="0"/>
          <w:iCs w:val="0"/>
          <w:noProof w:val="0"/>
          <w:sz w:val="24"/>
          <w:szCs w:val="24"/>
          <w:u w:val="single"/>
          <w:lang w:val="en-US"/>
        </w:rPr>
      </w:pPr>
      <w:r w:rsidRPr="4384E217" w:rsidR="2FB39BB6">
        <w:rPr>
          <w:rFonts w:ascii="Times New Roman" w:hAnsi="Times New Roman" w:eastAsia="Times New Roman" w:cs="Times New Roman"/>
          <w:b w:val="0"/>
          <w:bCs w:val="0"/>
          <w:i w:val="0"/>
          <w:iCs w:val="0"/>
          <w:noProof w:val="0"/>
          <w:sz w:val="24"/>
          <w:szCs w:val="24"/>
          <w:lang w:val="en-US"/>
        </w:rPr>
        <w:t xml:space="preserve"> </w:t>
      </w:r>
      <w:r w:rsidRPr="4384E217" w:rsidR="2FB39BB6">
        <w:rPr>
          <w:rFonts w:ascii="Times New Roman" w:hAnsi="Times New Roman" w:eastAsia="Times New Roman" w:cs="Times New Roman"/>
          <w:b w:val="0"/>
          <w:bCs w:val="0"/>
          <w:i w:val="0"/>
          <w:iCs w:val="0"/>
          <w:noProof w:val="0"/>
          <w:sz w:val="24"/>
          <w:szCs w:val="24"/>
          <w:u w:val="single"/>
          <w:lang w:val="en-US"/>
        </w:rPr>
        <w:t>Requirements for the Indigenous Outreach Worker and Admin Support as follows:</w:t>
      </w:r>
      <w:r w:rsidRPr="4384E217" w:rsidR="2FB39BB6">
        <w:rPr>
          <w:rFonts w:ascii="Times New Roman" w:hAnsi="Times New Roman" w:eastAsia="Times New Roman" w:cs="Times New Roman"/>
          <w:b w:val="0"/>
          <w:bCs w:val="0"/>
          <w:i w:val="0"/>
          <w:iCs w:val="0"/>
          <w:noProof w:val="0"/>
          <w:sz w:val="24"/>
          <w:szCs w:val="24"/>
          <w:lang w:val="en-US"/>
        </w:rPr>
        <w:t xml:space="preserve"> </w:t>
      </w:r>
    </w:p>
    <w:p w:rsidRPr="003B7809" w:rsidR="00630B50" w:rsidP="4384E217" w:rsidRDefault="000B7F75" w14:paraId="07D859FE" w14:textId="6B5DCD20">
      <w:pPr>
        <w:spacing w:line="257" w:lineRule="auto"/>
        <w:rPr>
          <w:rFonts w:ascii="Times New Roman" w:hAnsi="Times New Roman" w:eastAsia="Times New Roman" w:cs="Times New Roman"/>
          <w:b w:val="0"/>
          <w:bCs w:val="0"/>
          <w:i w:val="0"/>
          <w:iCs w:val="0"/>
          <w:noProof w:val="0"/>
          <w:sz w:val="24"/>
          <w:szCs w:val="24"/>
          <w:lang w:val="en-US"/>
        </w:rPr>
      </w:pPr>
      <w:r w:rsidRPr="4384E217" w:rsidR="2FB39BB6">
        <w:rPr>
          <w:rFonts w:ascii="Times New Roman" w:hAnsi="Times New Roman" w:eastAsia="Times New Roman" w:cs="Times New Roman"/>
          <w:b w:val="0"/>
          <w:bCs w:val="0"/>
          <w:i w:val="0"/>
          <w:iCs w:val="0"/>
          <w:noProof w:val="0"/>
          <w:sz w:val="24"/>
          <w:szCs w:val="24"/>
          <w:lang w:val="en-US"/>
        </w:rPr>
        <w:t xml:space="preserve">1. Provide administrative support for </w:t>
      </w:r>
      <w:r w:rsidRPr="4384E217" w:rsidR="2FB39BB6">
        <w:rPr>
          <w:rFonts w:ascii="Times New Roman" w:hAnsi="Times New Roman" w:eastAsia="Times New Roman" w:cs="Times New Roman"/>
          <w:b w:val="0"/>
          <w:bCs w:val="0"/>
          <w:i w:val="0"/>
          <w:iCs w:val="0"/>
          <w:noProof w:val="0"/>
          <w:sz w:val="24"/>
          <w:szCs w:val="24"/>
          <w:lang w:val="en-US"/>
        </w:rPr>
        <w:t>QomQem</w:t>
      </w:r>
      <w:r w:rsidRPr="4384E217" w:rsidR="2FB39BB6">
        <w:rPr>
          <w:rFonts w:ascii="Times New Roman" w:hAnsi="Times New Roman" w:eastAsia="Times New Roman" w:cs="Times New Roman"/>
          <w:b w:val="0"/>
          <w:bCs w:val="0"/>
          <w:i w:val="0"/>
          <w:iCs w:val="0"/>
          <w:noProof w:val="0"/>
          <w:sz w:val="24"/>
          <w:szCs w:val="24"/>
          <w:lang w:val="en-US"/>
        </w:rPr>
        <w:t xml:space="preserve"> Coastal Connections – this includes supporting the growth of the program and finding ways to best support the administration as it develops </w:t>
      </w:r>
    </w:p>
    <w:p w:rsidRPr="003B7809" w:rsidR="00630B50" w:rsidP="4384E217" w:rsidRDefault="000B7F75" w14:paraId="65A7AF3A" w14:textId="18A32640">
      <w:pPr>
        <w:pStyle w:val="Normal"/>
        <w:spacing w:line="257" w:lineRule="auto"/>
        <w:rPr>
          <w:rFonts w:ascii="Times New Roman" w:hAnsi="Times New Roman" w:eastAsia="Times New Roman" w:cs="Times New Roman"/>
          <w:b w:val="0"/>
          <w:bCs w:val="0"/>
          <w:i w:val="0"/>
          <w:iCs w:val="0"/>
          <w:noProof w:val="0"/>
          <w:sz w:val="24"/>
          <w:szCs w:val="24"/>
          <w:lang w:val="en-US"/>
        </w:rPr>
      </w:pPr>
      <w:r w:rsidRPr="4384E217" w:rsidR="0454EBB7">
        <w:rPr>
          <w:rFonts w:ascii="Times New Roman" w:hAnsi="Times New Roman" w:eastAsia="Times New Roman" w:cs="Times New Roman"/>
          <w:b w:val="0"/>
          <w:bCs w:val="0"/>
          <w:i w:val="0"/>
          <w:iCs w:val="0"/>
          <w:noProof w:val="0"/>
          <w:sz w:val="24"/>
          <w:szCs w:val="24"/>
          <w:lang w:val="en-US"/>
        </w:rPr>
        <w:t>2. Support staff with admin related questions and tasks;</w:t>
      </w:r>
    </w:p>
    <w:p w:rsidRPr="003B7809" w:rsidR="00630B50" w:rsidP="4384E217" w:rsidRDefault="000B7F75" w14:paraId="7D29C0B8" w14:textId="4A46A178">
      <w:pPr>
        <w:spacing w:line="257" w:lineRule="auto"/>
        <w:rPr>
          <w:rFonts w:ascii="Times New Roman" w:hAnsi="Times New Roman" w:eastAsia="Times New Roman" w:cs="Times New Roman"/>
          <w:b w:val="0"/>
          <w:bCs w:val="0"/>
          <w:i w:val="0"/>
          <w:iCs w:val="0"/>
          <w:noProof w:val="0"/>
          <w:sz w:val="24"/>
          <w:szCs w:val="24"/>
          <w:lang w:val="en-US"/>
        </w:rPr>
      </w:pPr>
      <w:r w:rsidRPr="4384E217" w:rsidR="2FB39BB6">
        <w:rPr>
          <w:rFonts w:ascii="Times New Roman" w:hAnsi="Times New Roman" w:eastAsia="Times New Roman" w:cs="Times New Roman"/>
          <w:b w:val="0"/>
          <w:bCs w:val="0"/>
          <w:i w:val="0"/>
          <w:iCs w:val="0"/>
          <w:noProof w:val="0"/>
          <w:sz w:val="24"/>
          <w:szCs w:val="24"/>
          <w:lang w:val="en-US"/>
        </w:rPr>
        <w:t xml:space="preserve">3. Support the collaboration with the other Indigenous Outreach Workers in Greater Victoria by hosting and coordinating the IOW Network meeting that occurs bi-weekly online or in person. This can include emailing information to the IOW, taking minutes at meetings, planning and coordinating events and following up on action items and supporting the follow through of initiatives being planned by the IOW; </w:t>
      </w:r>
    </w:p>
    <w:p w:rsidRPr="003B7809" w:rsidR="00630B50" w:rsidP="4384E217" w:rsidRDefault="000B7F75" w14:paraId="77DEF726" w14:textId="3C686728">
      <w:pPr>
        <w:pStyle w:val="Normal"/>
        <w:spacing w:line="257" w:lineRule="auto"/>
        <w:rPr>
          <w:rFonts w:ascii="Times New Roman" w:hAnsi="Times New Roman" w:eastAsia="Times New Roman" w:cs="Times New Roman"/>
          <w:b w:val="0"/>
          <w:bCs w:val="0"/>
          <w:i w:val="0"/>
          <w:iCs w:val="0"/>
          <w:noProof w:val="0"/>
          <w:sz w:val="24"/>
          <w:szCs w:val="24"/>
          <w:lang w:val="en-US"/>
        </w:rPr>
      </w:pPr>
      <w:r w:rsidRPr="4384E217" w:rsidR="40AB3397">
        <w:rPr>
          <w:rFonts w:ascii="Times New Roman" w:hAnsi="Times New Roman" w:eastAsia="Times New Roman" w:cs="Times New Roman"/>
          <w:b w:val="0"/>
          <w:bCs w:val="0"/>
          <w:i w:val="0"/>
          <w:iCs w:val="0"/>
          <w:noProof w:val="0"/>
          <w:sz w:val="24"/>
          <w:szCs w:val="24"/>
          <w:lang w:val="en-US"/>
        </w:rPr>
        <w:t>4. Attend meetings with the program director is unavailable</w:t>
      </w:r>
      <w:r w:rsidRPr="4384E217" w:rsidR="27616D01">
        <w:rPr>
          <w:rFonts w:ascii="Times New Roman" w:hAnsi="Times New Roman" w:eastAsia="Times New Roman" w:cs="Times New Roman"/>
          <w:b w:val="0"/>
          <w:bCs w:val="0"/>
          <w:i w:val="0"/>
          <w:iCs w:val="0"/>
          <w:noProof w:val="0"/>
          <w:sz w:val="24"/>
          <w:szCs w:val="24"/>
          <w:lang w:val="en-US"/>
        </w:rPr>
        <w:t xml:space="preserve"> for, taking notes or bringing information forward as needed.</w:t>
      </w:r>
    </w:p>
    <w:p w:rsidRPr="003B7809" w:rsidR="00630B50" w:rsidP="4384E217" w:rsidRDefault="000B7F75" w14:paraId="431158AE" w14:textId="6BBDFED1">
      <w:pPr>
        <w:spacing w:line="257" w:lineRule="auto"/>
        <w:rPr>
          <w:rFonts w:ascii="Times New Roman" w:hAnsi="Times New Roman" w:eastAsia="Times New Roman" w:cs="Times New Roman"/>
          <w:b w:val="0"/>
          <w:bCs w:val="0"/>
          <w:i w:val="0"/>
          <w:iCs w:val="0"/>
          <w:noProof w:val="0"/>
          <w:sz w:val="24"/>
          <w:szCs w:val="24"/>
          <w:lang w:val="en-US"/>
        </w:rPr>
      </w:pPr>
      <w:r w:rsidRPr="4384E217" w:rsidR="40AB3397">
        <w:rPr>
          <w:rFonts w:ascii="Times New Roman" w:hAnsi="Times New Roman" w:eastAsia="Times New Roman" w:cs="Times New Roman"/>
          <w:b w:val="0"/>
          <w:bCs w:val="0"/>
          <w:i w:val="0"/>
          <w:iCs w:val="0"/>
          <w:noProof w:val="0"/>
          <w:sz w:val="24"/>
          <w:szCs w:val="24"/>
          <w:lang w:val="en-US"/>
        </w:rPr>
        <w:t>5</w:t>
      </w:r>
      <w:r w:rsidRPr="4384E217" w:rsidR="2FB39BB6">
        <w:rPr>
          <w:rFonts w:ascii="Times New Roman" w:hAnsi="Times New Roman" w:eastAsia="Times New Roman" w:cs="Times New Roman"/>
          <w:b w:val="0"/>
          <w:bCs w:val="0"/>
          <w:i w:val="0"/>
          <w:iCs w:val="0"/>
          <w:noProof w:val="0"/>
          <w:sz w:val="24"/>
          <w:szCs w:val="24"/>
          <w:lang w:val="en-US"/>
        </w:rPr>
        <w:t xml:space="preserve">. Support the team in coordinating cultural events that are led by the </w:t>
      </w:r>
      <w:r w:rsidRPr="4384E217" w:rsidR="2FB39BB6">
        <w:rPr>
          <w:rFonts w:ascii="Times New Roman" w:hAnsi="Times New Roman" w:eastAsia="Times New Roman" w:cs="Times New Roman"/>
          <w:b w:val="0"/>
          <w:bCs w:val="0"/>
          <w:i w:val="0"/>
          <w:iCs w:val="0"/>
          <w:noProof w:val="0"/>
          <w:sz w:val="24"/>
          <w:szCs w:val="24"/>
          <w:lang w:val="en-US"/>
        </w:rPr>
        <w:t>QomQem</w:t>
      </w:r>
      <w:r w:rsidRPr="4384E217" w:rsidR="2FB39BB6">
        <w:rPr>
          <w:rFonts w:ascii="Times New Roman" w:hAnsi="Times New Roman" w:eastAsia="Times New Roman" w:cs="Times New Roman"/>
          <w:b w:val="0"/>
          <w:bCs w:val="0"/>
          <w:i w:val="0"/>
          <w:iCs w:val="0"/>
          <w:noProof w:val="0"/>
          <w:sz w:val="24"/>
          <w:szCs w:val="24"/>
          <w:lang w:val="en-US"/>
        </w:rPr>
        <w:t xml:space="preserve"> Coastal Connections team or other events (such as the IOW Pop-Up Tent); this can include helping to organize community events such as dinners, picnics etc. and work in order to build relationship with Indigenous folks that we support. (While communicating with the Indigenous Programs Director about funding/costs before organizing</w:t>
      </w:r>
      <w:r w:rsidRPr="4384E217" w:rsidR="10D7BF43">
        <w:rPr>
          <w:rFonts w:ascii="Times New Roman" w:hAnsi="Times New Roman" w:eastAsia="Times New Roman" w:cs="Times New Roman"/>
          <w:b w:val="0"/>
          <w:bCs w:val="0"/>
          <w:i w:val="0"/>
          <w:iCs w:val="0"/>
          <w:noProof w:val="0"/>
          <w:sz w:val="24"/>
          <w:szCs w:val="24"/>
          <w:lang w:val="en-US"/>
        </w:rPr>
        <w:t>.</w:t>
      </w:r>
    </w:p>
    <w:p w:rsidR="4384E217" w:rsidP="4384E217" w:rsidRDefault="4384E217" w14:paraId="123BB619" w14:textId="6D357162">
      <w:pPr>
        <w:pStyle w:val="Normal"/>
        <w:spacing w:line="257" w:lineRule="auto"/>
        <w:rPr>
          <w:rFonts w:ascii="Times New Roman" w:hAnsi="Times New Roman" w:eastAsia="Times New Roman" w:cs="Times New Roman"/>
          <w:color w:val="000000" w:themeColor="text1" w:themeTint="FF" w:themeShade="FF"/>
          <w:sz w:val="24"/>
          <w:szCs w:val="24"/>
        </w:rPr>
      </w:pPr>
    </w:p>
    <w:p w:rsidRPr="003B7809" w:rsidR="000218B0" w:rsidP="4384E217" w:rsidRDefault="6EEA1E98" w14:paraId="7C432FAA" w14:textId="06FA0C23">
      <w:pPr>
        <w:spacing w:line="257" w:lineRule="auto"/>
        <w:rPr>
          <w:rFonts w:ascii="Times New Roman" w:hAnsi="Times New Roman" w:eastAsia="Times New Roman" w:cs="Times New Roman"/>
          <w:sz w:val="24"/>
          <w:szCs w:val="24"/>
          <w:u w:val="single"/>
        </w:rPr>
      </w:pPr>
      <w:r w:rsidRPr="4384E217" w:rsidR="6EEA1E98">
        <w:rPr>
          <w:rFonts w:ascii="Times New Roman" w:hAnsi="Times New Roman" w:eastAsia="Times New Roman" w:cs="Times New Roman"/>
          <w:b w:val="1"/>
          <w:bCs w:val="1"/>
          <w:sz w:val="24"/>
          <w:szCs w:val="24"/>
          <w:u w:val="single"/>
        </w:rPr>
        <w:t>Skills/Qualities:</w:t>
      </w:r>
      <w:r w:rsidRPr="4384E217" w:rsidR="6EEA1E98">
        <w:rPr>
          <w:rFonts w:ascii="Times New Roman" w:hAnsi="Times New Roman" w:eastAsia="Times New Roman" w:cs="Times New Roman"/>
          <w:sz w:val="24"/>
          <w:szCs w:val="24"/>
          <w:u w:val="single"/>
        </w:rPr>
        <w:t xml:space="preserve"> </w:t>
      </w:r>
    </w:p>
    <w:p w:rsidRPr="003B7809" w:rsidR="000218B0" w:rsidP="4384E217" w:rsidRDefault="6EEA1E98" w14:paraId="5230FB97" w14:textId="66E9705F">
      <w:pPr>
        <w:pStyle w:val="ListParagraph"/>
        <w:numPr>
          <w:ilvl w:val="0"/>
          <w:numId w:val="27"/>
        </w:numPr>
        <w:spacing w:line="257" w:lineRule="auto"/>
        <w:rPr>
          <w:rFonts w:ascii="Times New Roman" w:hAnsi="Times New Roman" w:eastAsia="Times New Roman" w:cs="Times New Roman"/>
          <w:sz w:val="24"/>
          <w:szCs w:val="24"/>
        </w:rPr>
      </w:pPr>
      <w:r w:rsidRPr="4384E217" w:rsidR="6EEA1E98">
        <w:rPr>
          <w:rFonts w:ascii="Times New Roman" w:hAnsi="Times New Roman" w:eastAsia="Times New Roman" w:cs="Times New Roman"/>
          <w:sz w:val="24"/>
          <w:szCs w:val="24"/>
        </w:rPr>
        <w:t>Ability to work with Individuals representing diverse Indigenous Nations, while respecting the governance and protocols of local Coast Salish people including the LKWUNGEN, WSANEC, Kwakwaka'wakw and Nuu-chah-nulth nations</w:t>
      </w:r>
      <w:r w:rsidRPr="4384E217" w:rsidR="1CD1778B">
        <w:rPr>
          <w:rFonts w:ascii="Times New Roman" w:hAnsi="Times New Roman" w:eastAsia="Times New Roman" w:cs="Times New Roman"/>
          <w:sz w:val="24"/>
          <w:szCs w:val="24"/>
        </w:rPr>
        <w:t>;</w:t>
      </w:r>
    </w:p>
    <w:p w:rsidRPr="003B7809" w:rsidR="000218B0" w:rsidP="4384E217" w:rsidRDefault="6EEA1E98" w14:paraId="49F4FE4B" w14:textId="77BABCB4">
      <w:pPr>
        <w:pStyle w:val="ListParagraph"/>
        <w:numPr>
          <w:ilvl w:val="0"/>
          <w:numId w:val="27"/>
        </w:numPr>
        <w:spacing w:line="257" w:lineRule="auto"/>
        <w:rPr>
          <w:rFonts w:ascii="Times New Roman" w:hAnsi="Times New Roman" w:eastAsia="Times New Roman" w:cs="Times New Roman"/>
          <w:sz w:val="24"/>
          <w:szCs w:val="24"/>
        </w:rPr>
      </w:pPr>
      <w:r w:rsidRPr="4384E217" w:rsidR="3EC53DFF">
        <w:rPr>
          <w:rFonts w:ascii="Times New Roman" w:hAnsi="Times New Roman" w:eastAsia="Times New Roman" w:cs="Times New Roman"/>
          <w:sz w:val="24"/>
          <w:szCs w:val="24"/>
        </w:rPr>
        <w:t>Strong administrative skills related to managing emails, coordinating and leading events, and managing appointment times with folks that we support</w:t>
      </w:r>
    </w:p>
    <w:p w:rsidRPr="003B7809" w:rsidR="000218B0" w:rsidP="4384E217" w:rsidRDefault="6EEA1E98" w14:paraId="62D586A0" w14:textId="6E3EF858">
      <w:pPr>
        <w:pStyle w:val="ListParagraph"/>
        <w:numPr>
          <w:ilvl w:val="0"/>
          <w:numId w:val="27"/>
        </w:numPr>
        <w:spacing w:line="257" w:lineRule="auto"/>
        <w:rPr>
          <w:rFonts w:ascii="Times New Roman" w:hAnsi="Times New Roman" w:eastAsia="Times New Roman" w:cs="Times New Roman"/>
          <w:sz w:val="24"/>
          <w:szCs w:val="24"/>
        </w:rPr>
      </w:pPr>
      <w:r w:rsidRPr="4384E217" w:rsidR="6EEA1E98">
        <w:rPr>
          <w:rFonts w:ascii="Times New Roman" w:hAnsi="Times New Roman" w:eastAsia="Times New Roman" w:cs="Times New Roman"/>
          <w:sz w:val="24"/>
          <w:szCs w:val="24"/>
        </w:rPr>
        <w:t xml:space="preserve"> Knowledge of local Indigenous and non-Indigenous social services including housing, income and food security supports that may benefit persons served; </w:t>
      </w:r>
    </w:p>
    <w:p w:rsidRPr="003B7809" w:rsidR="000218B0" w:rsidP="4384E217" w:rsidRDefault="6EEA1E98" w14:paraId="60B483B6" w14:textId="6CDF63FA">
      <w:pPr>
        <w:pStyle w:val="ListParagraph"/>
        <w:numPr>
          <w:ilvl w:val="0"/>
          <w:numId w:val="27"/>
        </w:numPr>
        <w:spacing w:line="257" w:lineRule="auto"/>
        <w:rPr>
          <w:rFonts w:ascii="Times New Roman" w:hAnsi="Times New Roman" w:eastAsia="Times New Roman" w:cs="Times New Roman"/>
          <w:sz w:val="24"/>
          <w:szCs w:val="24"/>
        </w:rPr>
      </w:pPr>
      <w:r w:rsidRPr="4384E217" w:rsidR="6EEA1E98">
        <w:rPr>
          <w:rFonts w:ascii="Times New Roman" w:hAnsi="Times New Roman" w:eastAsia="Times New Roman" w:cs="Times New Roman"/>
          <w:sz w:val="24"/>
          <w:szCs w:val="24"/>
        </w:rPr>
        <w:t xml:space="preserve">Strong understanding of the needs of unsheltered individuals and knowledge on how to support this diverse community; </w:t>
      </w:r>
    </w:p>
    <w:p w:rsidRPr="003B7809" w:rsidR="000218B0" w:rsidP="4384E217" w:rsidRDefault="6EEA1E98" w14:paraId="2E85C11A" w14:textId="3C8AEED4">
      <w:pPr>
        <w:pStyle w:val="ListParagraph"/>
        <w:numPr>
          <w:ilvl w:val="0"/>
          <w:numId w:val="27"/>
        </w:numPr>
        <w:spacing w:line="257" w:lineRule="auto"/>
        <w:rPr>
          <w:rFonts w:ascii="Times New Roman" w:hAnsi="Times New Roman" w:eastAsia="Times New Roman" w:cs="Times New Roman"/>
          <w:sz w:val="24"/>
          <w:szCs w:val="24"/>
        </w:rPr>
      </w:pPr>
      <w:r w:rsidRPr="4384E217" w:rsidR="6EEA1E98">
        <w:rPr>
          <w:rFonts w:ascii="Times New Roman" w:hAnsi="Times New Roman" w:eastAsia="Times New Roman" w:cs="Times New Roman"/>
          <w:sz w:val="24"/>
          <w:szCs w:val="24"/>
        </w:rPr>
        <w:t>Approachable, non-judgmental, empathic, and calm in conflict or crisis;</w:t>
      </w:r>
    </w:p>
    <w:p w:rsidRPr="003B7809" w:rsidR="000218B0" w:rsidP="4384E217" w:rsidRDefault="6EEA1E98" w14:paraId="6037CC2D" w14:textId="123338B4">
      <w:pPr>
        <w:pStyle w:val="ListParagraph"/>
        <w:numPr>
          <w:ilvl w:val="0"/>
          <w:numId w:val="27"/>
        </w:numPr>
        <w:spacing w:line="257" w:lineRule="auto"/>
        <w:rPr>
          <w:rFonts w:ascii="Times New Roman" w:hAnsi="Times New Roman" w:eastAsia="Times New Roman" w:cs="Times New Roman"/>
          <w:sz w:val="24"/>
          <w:szCs w:val="24"/>
        </w:rPr>
      </w:pPr>
      <w:r w:rsidRPr="4384E217" w:rsidR="6EEA1E98">
        <w:rPr>
          <w:rFonts w:ascii="Times New Roman" w:hAnsi="Times New Roman" w:eastAsia="Times New Roman" w:cs="Times New Roman"/>
          <w:sz w:val="24"/>
          <w:szCs w:val="24"/>
        </w:rPr>
        <w:t>Knowledge of Indigenous approaches to positive sexuality and substance use harm reduction models;</w:t>
      </w:r>
    </w:p>
    <w:p w:rsidRPr="003B7809" w:rsidR="000218B0" w:rsidP="4384E217" w:rsidRDefault="6EEA1E98" w14:paraId="076AD421" w14:textId="7C56D6D7">
      <w:pPr>
        <w:pStyle w:val="ListParagraph"/>
        <w:numPr>
          <w:ilvl w:val="0"/>
          <w:numId w:val="27"/>
        </w:numPr>
        <w:spacing w:line="257" w:lineRule="auto"/>
        <w:rPr>
          <w:rFonts w:ascii="Times New Roman" w:hAnsi="Times New Roman" w:eastAsia="Times New Roman" w:cs="Times New Roman"/>
          <w:sz w:val="24"/>
          <w:szCs w:val="24"/>
        </w:rPr>
      </w:pPr>
      <w:r w:rsidRPr="4384E217" w:rsidR="6EEA1E98">
        <w:rPr>
          <w:rFonts w:ascii="Times New Roman" w:hAnsi="Times New Roman" w:eastAsia="Times New Roman" w:cs="Times New Roman"/>
          <w:sz w:val="24"/>
          <w:szCs w:val="24"/>
        </w:rPr>
        <w:t>Strong communication skills and collaborative approach;</w:t>
      </w:r>
    </w:p>
    <w:p w:rsidRPr="003B7809" w:rsidR="000218B0" w:rsidP="4384E217" w:rsidRDefault="6EEA1E98" w14:paraId="439540DD" w14:textId="4F8F6284">
      <w:pPr>
        <w:pStyle w:val="ListParagraph"/>
        <w:numPr>
          <w:ilvl w:val="0"/>
          <w:numId w:val="27"/>
        </w:numPr>
        <w:spacing w:line="257" w:lineRule="auto"/>
        <w:rPr>
          <w:rFonts w:ascii="Times New Roman" w:hAnsi="Times New Roman" w:eastAsia="Times New Roman" w:cs="Times New Roman"/>
          <w:sz w:val="24"/>
          <w:szCs w:val="24"/>
        </w:rPr>
      </w:pPr>
      <w:r w:rsidRPr="4384E217" w:rsidR="6EEA1E98">
        <w:rPr>
          <w:rFonts w:ascii="Times New Roman" w:hAnsi="Times New Roman" w:eastAsia="Times New Roman" w:cs="Times New Roman"/>
          <w:sz w:val="24"/>
          <w:szCs w:val="24"/>
        </w:rPr>
        <w:t xml:space="preserve">Knowledge of diversity of local sex industry and ability to connect with target population; </w:t>
      </w:r>
    </w:p>
    <w:p w:rsidRPr="003B7809" w:rsidR="000218B0" w:rsidP="4384E217" w:rsidRDefault="6EEA1E98" w14:paraId="45F7D4BA" w14:textId="64969CBA" w14:noSpellErr="1">
      <w:pPr>
        <w:spacing w:line="257" w:lineRule="auto"/>
        <w:rPr>
          <w:rFonts w:ascii="Times New Roman" w:hAnsi="Times New Roman" w:eastAsia="Times New Roman" w:cs="Times New Roman"/>
          <w:sz w:val="24"/>
          <w:szCs w:val="24"/>
          <w:u w:val="single"/>
        </w:rPr>
      </w:pPr>
      <w:r w:rsidRPr="4384E217" w:rsidR="6EEA1E98">
        <w:rPr>
          <w:rFonts w:ascii="Times New Roman" w:hAnsi="Times New Roman" w:eastAsia="Times New Roman" w:cs="Times New Roman"/>
          <w:b w:val="1"/>
          <w:bCs w:val="1"/>
          <w:sz w:val="24"/>
          <w:szCs w:val="24"/>
          <w:u w:val="single"/>
        </w:rPr>
        <w:t>Job details:</w:t>
      </w:r>
      <w:r w:rsidRPr="4384E217" w:rsidR="6EEA1E98">
        <w:rPr>
          <w:rFonts w:ascii="Times New Roman" w:hAnsi="Times New Roman" w:eastAsia="Times New Roman" w:cs="Times New Roman"/>
          <w:sz w:val="24"/>
          <w:szCs w:val="24"/>
          <w:u w:val="single"/>
        </w:rPr>
        <w:t xml:space="preserve"> </w:t>
      </w:r>
    </w:p>
    <w:p w:rsidRPr="003B7809" w:rsidR="000218B0" w:rsidP="4384E217" w:rsidRDefault="6EEA1E98" w14:paraId="2D715CF8" w14:textId="67B8A08C">
      <w:pPr>
        <w:spacing w:line="257" w:lineRule="auto"/>
        <w:rPr>
          <w:rFonts w:ascii="Times New Roman" w:hAnsi="Times New Roman" w:eastAsia="Times New Roman" w:cs="Times New Roman"/>
          <w:sz w:val="24"/>
          <w:szCs w:val="24"/>
        </w:rPr>
      </w:pPr>
      <w:r w:rsidRPr="4384E217" w:rsidR="6EEA1E98">
        <w:rPr>
          <w:rFonts w:ascii="Times New Roman" w:hAnsi="Times New Roman" w:eastAsia="Times New Roman" w:cs="Times New Roman"/>
          <w:sz w:val="24"/>
          <w:szCs w:val="24"/>
        </w:rPr>
        <w:t xml:space="preserve">▪ </w:t>
      </w:r>
      <w:r w:rsidRPr="4384E217" w:rsidR="3D7F04F2">
        <w:rPr>
          <w:rFonts w:ascii="Times New Roman" w:hAnsi="Times New Roman" w:eastAsia="Times New Roman" w:cs="Times New Roman"/>
          <w:sz w:val="24"/>
          <w:szCs w:val="24"/>
        </w:rPr>
        <w:t xml:space="preserve">10 </w:t>
      </w:r>
      <w:r w:rsidRPr="4384E217" w:rsidR="6EEA1E98">
        <w:rPr>
          <w:rFonts w:ascii="Times New Roman" w:hAnsi="Times New Roman" w:eastAsia="Times New Roman" w:cs="Times New Roman"/>
          <w:sz w:val="24"/>
          <w:szCs w:val="24"/>
        </w:rPr>
        <w:t>hours per week, with opportunities to add additional hours if needed;</w:t>
      </w:r>
    </w:p>
    <w:p w:rsidRPr="003B7809" w:rsidR="000218B0" w:rsidP="4384E217" w:rsidRDefault="6EEA1E98" w14:paraId="0B206D0C" w14:textId="0D8DFEA8">
      <w:pPr>
        <w:spacing w:line="257" w:lineRule="auto"/>
        <w:rPr>
          <w:rFonts w:ascii="Times New Roman" w:hAnsi="Times New Roman" w:eastAsia="Times New Roman" w:cs="Times New Roman"/>
          <w:sz w:val="24"/>
          <w:szCs w:val="24"/>
        </w:rPr>
      </w:pPr>
      <w:r w:rsidRPr="4384E217" w:rsidR="6EEA1E98">
        <w:rPr>
          <w:rFonts w:ascii="Times New Roman" w:hAnsi="Times New Roman" w:eastAsia="Times New Roman" w:cs="Times New Roman"/>
          <w:sz w:val="24"/>
          <w:szCs w:val="24"/>
        </w:rPr>
        <w:t>▪ Pay i</w:t>
      </w:r>
      <w:r w:rsidRPr="4384E217" w:rsidR="5C3280AA">
        <w:rPr>
          <w:rFonts w:ascii="Times New Roman" w:hAnsi="Times New Roman" w:eastAsia="Times New Roman" w:cs="Times New Roman"/>
          <w:sz w:val="24"/>
          <w:szCs w:val="24"/>
        </w:rPr>
        <w:t>s $26/</w:t>
      </w:r>
      <w:proofErr w:type="spellStart"/>
      <w:r w:rsidRPr="4384E217" w:rsidR="6EEA1E98">
        <w:rPr>
          <w:rFonts w:ascii="Times New Roman" w:hAnsi="Times New Roman" w:eastAsia="Times New Roman" w:cs="Times New Roman"/>
          <w:sz w:val="24"/>
          <w:szCs w:val="24"/>
        </w:rPr>
        <w:t>hr</w:t>
      </w:r>
      <w:proofErr w:type="spellEnd"/>
    </w:p>
    <w:p w:rsidRPr="003B7809" w:rsidR="000218B0" w:rsidP="4384E217" w:rsidRDefault="6EEA1E98" w14:paraId="21F2F50D" w14:textId="1D758B74" w14:noSpellErr="1">
      <w:pPr>
        <w:spacing w:line="257" w:lineRule="auto"/>
        <w:rPr>
          <w:rFonts w:ascii="Times New Roman" w:hAnsi="Times New Roman" w:eastAsia="Times New Roman" w:cs="Times New Roman"/>
          <w:sz w:val="24"/>
          <w:szCs w:val="24"/>
        </w:rPr>
      </w:pPr>
      <w:r w:rsidRPr="4384E217" w:rsidR="6EEA1E98">
        <w:rPr>
          <w:rFonts w:ascii="Times New Roman" w:hAnsi="Times New Roman" w:eastAsia="Times New Roman" w:cs="Times New Roman"/>
          <w:sz w:val="24"/>
          <w:szCs w:val="24"/>
        </w:rPr>
        <w:t xml:space="preserve">▪ Requires a valid BC driver license and preferably use of personal vehicle; </w:t>
      </w:r>
    </w:p>
    <w:p w:rsidRPr="003B7809" w:rsidR="000218B0" w:rsidP="4384E217" w:rsidRDefault="6EEA1E98" w14:paraId="3CC98607" w14:textId="52649F1D">
      <w:pPr>
        <w:spacing w:line="257" w:lineRule="auto"/>
        <w:rPr>
          <w:rFonts w:ascii="Times New Roman" w:hAnsi="Times New Roman" w:eastAsia="Times New Roman" w:cs="Times New Roman"/>
          <w:sz w:val="24"/>
          <w:szCs w:val="24"/>
        </w:rPr>
      </w:pPr>
      <w:r w:rsidRPr="389E360F" w:rsidR="6EEA1E98">
        <w:rPr>
          <w:rFonts w:ascii="Times New Roman" w:hAnsi="Times New Roman" w:eastAsia="Times New Roman" w:cs="Times New Roman"/>
          <w:sz w:val="24"/>
          <w:szCs w:val="24"/>
        </w:rPr>
        <w:t>▪ A degree in Indigenous Studies or social service provision or equivalent experience in community support (3 years plus)</w:t>
      </w:r>
      <w:r w:rsidRPr="389E360F" w:rsidR="5C5F10D7">
        <w:rPr>
          <w:rFonts w:ascii="Times New Roman" w:hAnsi="Times New Roman" w:eastAsia="Times New Roman" w:cs="Times New Roman"/>
          <w:sz w:val="24"/>
          <w:szCs w:val="24"/>
        </w:rPr>
        <w:t xml:space="preserve"> is an asset;</w:t>
      </w:r>
    </w:p>
    <w:p w:rsidRPr="003B7809" w:rsidR="000218B0" w:rsidP="4384E217" w:rsidRDefault="6EEA1E98" w14:paraId="412C879A" w14:textId="64CD06C7" w14:noSpellErr="1">
      <w:pPr>
        <w:spacing w:line="257" w:lineRule="auto"/>
        <w:rPr>
          <w:rFonts w:ascii="Times New Roman" w:hAnsi="Times New Roman" w:eastAsia="Times New Roman" w:cs="Times New Roman"/>
          <w:sz w:val="24"/>
          <w:szCs w:val="24"/>
        </w:rPr>
      </w:pPr>
      <w:r w:rsidRPr="4384E217" w:rsidR="6EEA1E98">
        <w:rPr>
          <w:rFonts w:ascii="Times New Roman" w:hAnsi="Times New Roman" w:eastAsia="Times New Roman" w:cs="Times New Roman"/>
          <w:sz w:val="24"/>
          <w:szCs w:val="24"/>
        </w:rPr>
        <w:t xml:space="preserve">▪ Food safe is an asset and Vulnerable Sector Criminal Record Check is required; </w:t>
      </w:r>
    </w:p>
    <w:p w:rsidRPr="003B7809" w:rsidR="000218B0" w:rsidP="4384E217" w:rsidRDefault="6EEA1E98" w14:paraId="2CE114A5" w14:textId="1F1AAD16" w14:noSpellErr="1">
      <w:pPr>
        <w:spacing w:line="257" w:lineRule="auto"/>
        <w:rPr>
          <w:rFonts w:ascii="Times New Roman" w:hAnsi="Times New Roman" w:eastAsia="Times New Roman" w:cs="Times New Roman"/>
          <w:sz w:val="24"/>
          <w:szCs w:val="24"/>
        </w:rPr>
      </w:pPr>
      <w:r w:rsidRPr="4384E217" w:rsidR="6EEA1E98">
        <w:rPr>
          <w:rFonts w:ascii="Times New Roman" w:hAnsi="Times New Roman" w:eastAsia="Times New Roman" w:cs="Times New Roman"/>
          <w:sz w:val="24"/>
          <w:szCs w:val="24"/>
        </w:rPr>
        <w:t xml:space="preserve">▪ Position is funded through March 31, 2023 with the possibility of </w:t>
      </w:r>
      <w:r w:rsidRPr="4384E217" w:rsidR="003B7809">
        <w:rPr>
          <w:rFonts w:ascii="Times New Roman" w:hAnsi="Times New Roman" w:eastAsia="Times New Roman" w:cs="Times New Roman"/>
          <w:sz w:val="24"/>
          <w:szCs w:val="24"/>
        </w:rPr>
        <w:t xml:space="preserve">funding </w:t>
      </w:r>
      <w:r w:rsidRPr="4384E217" w:rsidR="6EEA1E98">
        <w:rPr>
          <w:rFonts w:ascii="Times New Roman" w:hAnsi="Times New Roman" w:eastAsia="Times New Roman" w:cs="Times New Roman"/>
          <w:sz w:val="24"/>
          <w:szCs w:val="24"/>
        </w:rPr>
        <w:t xml:space="preserve">renewal. </w:t>
      </w:r>
    </w:p>
    <w:p w:rsidRPr="003B7809" w:rsidR="000218B0" w:rsidP="4384E217" w:rsidRDefault="6EEA1E98" w14:paraId="33FB679B" w14:textId="3F542098">
      <w:pPr>
        <w:spacing w:line="257" w:lineRule="auto"/>
        <w:rPr>
          <w:rFonts w:ascii="Times New Roman" w:hAnsi="Times New Roman" w:eastAsia="Times New Roman" w:cs="Times New Roman"/>
          <w:sz w:val="24"/>
          <w:szCs w:val="24"/>
        </w:rPr>
      </w:pPr>
      <w:r w:rsidRPr="11B04D2B" w:rsidR="6EEA1E98">
        <w:rPr>
          <w:rFonts w:ascii="Times New Roman" w:hAnsi="Times New Roman" w:eastAsia="Times New Roman" w:cs="Times New Roman"/>
          <w:sz w:val="24"/>
          <w:szCs w:val="24"/>
        </w:rPr>
        <w:t xml:space="preserve">If you are interested in this employment opportunity, please submit a resume and a cover letter that summarizes your relevant experience and skills by </w:t>
      </w:r>
      <w:r w:rsidRPr="11B04D2B" w:rsidR="04ECB701">
        <w:rPr>
          <w:rFonts w:ascii="Times New Roman" w:hAnsi="Times New Roman" w:eastAsia="Times New Roman" w:cs="Times New Roman"/>
          <w:sz w:val="24"/>
          <w:szCs w:val="24"/>
        </w:rPr>
        <w:t>Monday</w:t>
      </w:r>
      <w:r w:rsidRPr="11B04D2B" w:rsidR="003B7809">
        <w:rPr>
          <w:rFonts w:ascii="Times New Roman" w:hAnsi="Times New Roman" w:eastAsia="Times New Roman" w:cs="Times New Roman"/>
          <w:sz w:val="24"/>
          <w:szCs w:val="24"/>
        </w:rPr>
        <w:t xml:space="preserve">, </w:t>
      </w:r>
      <w:r w:rsidRPr="11B04D2B" w:rsidR="003B7809">
        <w:rPr>
          <w:rFonts w:ascii="Times New Roman" w:hAnsi="Times New Roman" w:eastAsia="Times New Roman" w:cs="Times New Roman"/>
          <w:b w:val="1"/>
          <w:bCs w:val="1"/>
          <w:sz w:val="24"/>
          <w:szCs w:val="24"/>
        </w:rPr>
        <w:t xml:space="preserve">October </w:t>
      </w:r>
      <w:r w:rsidRPr="11B04D2B" w:rsidR="0537635D">
        <w:rPr>
          <w:rFonts w:ascii="Times New Roman" w:hAnsi="Times New Roman" w:eastAsia="Times New Roman" w:cs="Times New Roman"/>
          <w:b w:val="1"/>
          <w:bCs w:val="1"/>
          <w:sz w:val="24"/>
          <w:szCs w:val="24"/>
        </w:rPr>
        <w:t>17</w:t>
      </w:r>
      <w:r w:rsidRPr="11B04D2B" w:rsidR="003B7809">
        <w:rPr>
          <w:rFonts w:ascii="Times New Roman" w:hAnsi="Times New Roman" w:eastAsia="Times New Roman" w:cs="Times New Roman"/>
          <w:b w:val="1"/>
          <w:bCs w:val="1"/>
          <w:sz w:val="24"/>
          <w:szCs w:val="24"/>
          <w:vertAlign w:val="superscript"/>
        </w:rPr>
        <w:t>th</w:t>
      </w:r>
      <w:r w:rsidRPr="11B04D2B" w:rsidR="6EEA1E98">
        <w:rPr>
          <w:rFonts w:ascii="Times New Roman" w:hAnsi="Times New Roman" w:eastAsia="Times New Roman" w:cs="Times New Roman"/>
          <w:b w:val="1"/>
          <w:bCs w:val="1"/>
          <w:sz w:val="24"/>
          <w:szCs w:val="24"/>
        </w:rPr>
        <w:t xml:space="preserve">, 2022 </w:t>
      </w:r>
      <w:r w:rsidRPr="11B04D2B" w:rsidR="6EEA1E98">
        <w:rPr>
          <w:rFonts w:ascii="Times New Roman" w:hAnsi="Times New Roman" w:eastAsia="Times New Roman" w:cs="Times New Roman"/>
          <w:sz w:val="24"/>
          <w:szCs w:val="24"/>
        </w:rPr>
        <w:t xml:space="preserve">to </w:t>
      </w:r>
      <w:hyperlink r:id="R8df8b08c78914ebb">
        <w:r w:rsidRPr="11B04D2B" w:rsidR="6EEA1E98">
          <w:rPr>
            <w:rStyle w:val="Hyperlink"/>
            <w:rFonts w:ascii="Times New Roman" w:hAnsi="Times New Roman" w:eastAsia="Times New Roman" w:cs="Times New Roman"/>
            <w:sz w:val="24"/>
            <w:szCs w:val="24"/>
          </w:rPr>
          <w:t>director@qomqem.com</w:t>
        </w:r>
      </w:hyperlink>
      <w:r w:rsidRPr="11B04D2B" w:rsidR="6EEA1E98">
        <w:rPr>
          <w:rFonts w:ascii="Times New Roman" w:hAnsi="Times New Roman" w:eastAsia="Times New Roman" w:cs="Times New Roman"/>
          <w:sz w:val="24"/>
          <w:szCs w:val="24"/>
        </w:rPr>
        <w:t>. The position will remain open until a qualified candidate is found. This position will be prioritized for Indigenous people but is open to all folks that are interested. It is beneficial to identify in the cover letter if you are Indigenous and have lived expertise relevant to the position. We also encourage applications from, but not limited to, people with diverse abilities, and people representing diverse genders and sexualities.</w:t>
      </w:r>
    </w:p>
    <w:p w:rsidRPr="003B7809" w:rsidR="000218B0" w:rsidP="4384E217" w:rsidRDefault="000218B0" w14:paraId="536C2B82" w14:textId="5135FB28" w14:noSpellErr="1">
      <w:pPr>
        <w:rPr>
          <w:rFonts w:ascii="Times New Roman" w:hAnsi="Times New Roman" w:eastAsia="Times New Roman" w:cs="Times New Roman"/>
          <w:color w:val="000000" w:themeColor="text1"/>
          <w:sz w:val="24"/>
          <w:szCs w:val="24"/>
        </w:rPr>
      </w:pPr>
    </w:p>
    <w:p w:rsidRPr="003B7809" w:rsidR="000218B0" w:rsidP="4384E217" w:rsidRDefault="000218B0" w14:paraId="2C078E63" w14:textId="4902F275" w14:noSpellErr="1">
      <w:pPr>
        <w:rPr>
          <w:rFonts w:ascii="Times New Roman" w:hAnsi="Times New Roman" w:eastAsia="Times New Roman" w:cs="Times New Roman"/>
          <w:sz w:val="24"/>
          <w:szCs w:val="24"/>
        </w:rPr>
      </w:pPr>
    </w:p>
    <w:sectPr w:rsidRPr="003B7809" w:rsidR="000218B0">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035" w:rsidP="003B7809" w:rsidRDefault="007E3035" w14:paraId="671626B6" w14:textId="77777777">
      <w:pPr>
        <w:spacing w:after="0" w:line="240" w:lineRule="auto"/>
      </w:pPr>
      <w:r>
        <w:separator/>
      </w:r>
    </w:p>
  </w:endnote>
  <w:endnote w:type="continuationSeparator" w:id="0">
    <w:p w:rsidR="007E3035" w:rsidP="003B7809" w:rsidRDefault="007E3035" w14:paraId="130713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entury Gothic">
    <w:panose1 w:val="020B0502020202020204"/>
    <w:charset w:val="00"/>
    <w:family w:val="swiss"/>
    <w:pitch w:val="variable"/>
    <w:sig w:usb0="00000287" w:usb1="00000000" w:usb2="00000000" w:usb3="00000000" w:csb0="0000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035" w:rsidP="003B7809" w:rsidRDefault="007E3035" w14:paraId="1A90B18A" w14:textId="77777777">
      <w:pPr>
        <w:spacing w:after="0" w:line="240" w:lineRule="auto"/>
      </w:pPr>
      <w:r>
        <w:separator/>
      </w:r>
    </w:p>
  </w:footnote>
  <w:footnote w:type="continuationSeparator" w:id="0">
    <w:p w:rsidR="007E3035" w:rsidP="003B7809" w:rsidRDefault="007E3035" w14:paraId="29D552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B7809" w:rsidRDefault="003B7809" w14:paraId="4AB752AD" w14:textId="2B6CB697">
    <w:pPr>
      <w:pStyle w:val="Header"/>
    </w:pPr>
    <w:r>
      <w:rPr>
        <w:noProof/>
        <w:lang w:eastAsia="zh-CN"/>
      </w:rPr>
      <mc:AlternateContent>
        <mc:Choice Requires="wps">
          <w:drawing>
            <wp:anchor distT="0" distB="0" distL="118745" distR="118745" simplePos="0" relativeHeight="251659264" behindDoc="1" locked="0" layoutInCell="1" allowOverlap="0" wp14:anchorId="04A5934E" wp14:editId="606810E5">
              <wp:simplePos x="0" y="0"/>
              <wp:positionH relativeFrom="margin">
                <wp:posOffset>-485140</wp:posOffset>
              </wp:positionH>
              <wp:positionV relativeFrom="page">
                <wp:posOffset>335915</wp:posOffset>
              </wp:positionV>
              <wp:extent cx="6822440" cy="1648460"/>
              <wp:effectExtent l="0" t="0" r="0" b="2540"/>
              <wp:wrapSquare wrapText="bothSides"/>
              <wp:docPr id="197" name="Rectangle 197"/>
              <wp:cNvGraphicFramePr/>
              <a:graphic xmlns:a="http://schemas.openxmlformats.org/drawingml/2006/main">
                <a:graphicData uri="http://schemas.microsoft.com/office/word/2010/wordprocessingShape">
                  <wps:wsp>
                    <wps:cNvSpPr/>
                    <wps:spPr>
                      <a:xfrm>
                        <a:off x="0" y="0"/>
                        <a:ext cx="6822440" cy="1648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7809" w:rsidP="003B7809" w:rsidRDefault="003B7809" w14:paraId="213D48D5" w14:textId="59D1731B">
                          <w:pPr>
                            <w:pStyle w:val="Header"/>
                            <w:tabs>
                              <w:tab w:val="clear" w:pos="4680"/>
                              <w:tab w:val="clear" w:pos="9360"/>
                            </w:tabs>
                            <w:rPr>
                              <w:caps/>
                              <w:color w:val="FFFFFF" w:themeColor="background1"/>
                            </w:rPr>
                          </w:pPr>
                        </w:p>
                        <w:p w:rsidR="003B7809" w:rsidP="003B7809" w:rsidRDefault="003B7809" w14:paraId="5339AC7F" w14:textId="04487157">
                          <w:pPr>
                            <w:pStyle w:val="Header"/>
                            <w:tabs>
                              <w:tab w:val="clear" w:pos="4680"/>
                              <w:tab w:val="clear" w:pos="9360"/>
                            </w:tabs>
                            <w:jc w:val="center"/>
                            <w:rPr>
                              <w:rFonts w:ascii="Bradley Hand" w:hAnsi="Bradley Hand"/>
                              <w:caps/>
                              <w:color w:val="FFFFFF" w:themeColor="background1"/>
                              <w:sz w:val="50"/>
                              <w:szCs w:val="50"/>
                            </w:rPr>
                          </w:pPr>
                          <w:r w:rsidRPr="003B7809">
                            <w:rPr>
                              <w:rFonts w:ascii="Bradley Hand" w:hAnsi="Bradley Hand"/>
                              <w:caps/>
                              <w:color w:val="FFFFFF" w:themeColor="background1"/>
                              <w:sz w:val="50"/>
                              <w:szCs w:val="50"/>
                            </w:rPr>
                            <w:t>QomQem Coastal Connections</w:t>
                          </w:r>
                        </w:p>
                        <w:p w:rsidR="003B7809" w:rsidP="003B7809" w:rsidRDefault="003B7809" w14:paraId="6A30DBE9" w14:textId="4947D6D4">
                          <w:pPr>
                            <w:pStyle w:val="Header"/>
                            <w:tabs>
                              <w:tab w:val="clear" w:pos="4680"/>
                              <w:tab w:val="clear" w:pos="9360"/>
                            </w:tabs>
                            <w:jc w:val="center"/>
                            <w:rPr>
                              <w:rFonts w:ascii="Century Gothic" w:hAnsi="Century Gothic"/>
                              <w:caps/>
                              <w:color w:val="FFFFFF" w:themeColor="background1"/>
                              <w:sz w:val="30"/>
                              <w:szCs w:val="30"/>
                            </w:rPr>
                          </w:pPr>
                          <w:r>
                            <w:rPr>
                              <w:rFonts w:ascii="Century Gothic" w:hAnsi="Century Gothic"/>
                              <w:caps/>
                              <w:color w:val="FFFFFF" w:themeColor="background1"/>
                              <w:sz w:val="30"/>
                              <w:szCs w:val="30"/>
                            </w:rPr>
                            <w:t>INdigenous Harm Reduction &amp; Health Services</w:t>
                          </w:r>
                        </w:p>
                        <w:p w:rsidRPr="003B7809" w:rsidR="003B7809" w:rsidP="003B7809" w:rsidRDefault="003B7809" w14:paraId="6409658B" w14:textId="51091F24">
                          <w:pPr>
                            <w:pStyle w:val="Header"/>
                            <w:tabs>
                              <w:tab w:val="clear" w:pos="4680"/>
                              <w:tab w:val="clear" w:pos="9360"/>
                            </w:tabs>
                            <w:jc w:val="center"/>
                            <w:rPr>
                              <w:rFonts w:ascii="Century Gothic" w:hAnsi="Century Gothic"/>
                              <w:caps/>
                              <w:color w:val="FFFFFF" w:themeColor="background1"/>
                              <w:sz w:val="30"/>
                              <w:szCs w:val="30"/>
                            </w:rPr>
                          </w:pPr>
                          <w:r>
                            <w:rPr>
                              <w:rFonts w:ascii="Century Gothic" w:hAnsi="Century Gothic"/>
                              <w:caps/>
                              <w:noProof/>
                              <w:color w:val="FFFFFF" w:themeColor="background1"/>
                              <w:sz w:val="30"/>
                              <w:szCs w:val="30"/>
                            </w:rPr>
                            <w:drawing>
                              <wp:inline distT="0" distB="0" distL="0" distR="0" wp14:anchorId="65FC7B65" wp14:editId="38501CB1">
                                <wp:extent cx="620058" cy="622104"/>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6795" cy="638896"/>
                                        </a:xfrm>
                                        <a:prstGeom prst="rect">
                                          <a:avLst/>
                                        </a:prstGeom>
                                      </pic:spPr>
                                    </pic:pic>
                                  </a:graphicData>
                                </a:graphic>
                              </wp:inline>
                            </w:drawing>
                          </w:r>
                        </w:p>
                        <w:p w:rsidR="003B7809" w:rsidP="003B7809" w:rsidRDefault="003B7809" w14:paraId="73E0D56D" w14:textId="1368AA71">
                          <w:pPr>
                            <w:pStyle w:val="Header"/>
                            <w:tabs>
                              <w:tab w:val="clear" w:pos="4680"/>
                              <w:tab w:val="clear" w:pos="9360"/>
                            </w:tabs>
                            <w:rPr>
                              <w:caps/>
                              <w:color w:val="FFFFFF" w:themeColor="background1"/>
                            </w:rPr>
                          </w:pPr>
                        </w:p>
                        <w:p w:rsidR="003B7809" w:rsidP="003B7809" w:rsidRDefault="003B7809" w14:paraId="315F5DA2" w14:textId="77777777">
                          <w:pPr>
                            <w:pStyle w:val="Header"/>
                            <w:tabs>
                              <w:tab w:val="clear" w:pos="4680"/>
                              <w:tab w:val="clear" w:pos="9360"/>
                            </w:tabs>
                            <w:rPr>
                              <w:caps/>
                              <w:color w:val="FFFFFF" w:themeColor="background1"/>
                            </w:rPr>
                          </w:pPr>
                        </w:p>
                        <w:p w:rsidR="003B7809" w:rsidP="003B7809" w:rsidRDefault="003B7809" w14:paraId="67588D84" w14:textId="4B39F877">
                          <w:pPr>
                            <w:pStyle w:val="Header"/>
                            <w:tabs>
                              <w:tab w:val="clear" w:pos="4680"/>
                              <w:tab w:val="clear" w:pos="9360"/>
                            </w:tabs>
                            <w:rPr>
                              <w:caps/>
                              <w:color w:val="FFFFFF" w:themeColor="background1"/>
                            </w:rPr>
                          </w:pPr>
                        </w:p>
                        <w:p w:rsidR="003B7809" w:rsidP="003B7809" w:rsidRDefault="003B7809" w14:paraId="09FDBC35" w14:textId="662A01F6">
                          <w:pPr>
                            <w:pStyle w:val="Header"/>
                            <w:tabs>
                              <w:tab w:val="clear" w:pos="4680"/>
                              <w:tab w:val="clear" w:pos="9360"/>
                            </w:tabs>
                            <w:rPr>
                              <w:caps/>
                              <w:color w:val="FFFFFF" w:themeColor="background1"/>
                            </w:rPr>
                          </w:pPr>
                        </w:p>
                        <w:p w:rsidR="003B7809" w:rsidP="003B7809" w:rsidRDefault="003B7809" w14:paraId="749A29DC" w14:textId="5944C18D">
                          <w:pPr>
                            <w:pStyle w:val="Header"/>
                            <w:tabs>
                              <w:tab w:val="clear" w:pos="4680"/>
                              <w:tab w:val="clear" w:pos="9360"/>
                            </w:tabs>
                            <w:rPr>
                              <w:caps/>
                              <w:color w:val="FFFFFF" w:themeColor="background1"/>
                            </w:rPr>
                          </w:pPr>
                        </w:p>
                        <w:p w:rsidR="003B7809" w:rsidP="003B7809" w:rsidRDefault="003B7809" w14:paraId="3DC215F7" w14:textId="77777777">
                          <w:pPr>
                            <w:pStyle w:val="Header"/>
                            <w:tabs>
                              <w:tab w:val="clear" w:pos="4680"/>
                              <w:tab w:val="clear" w:pos="9360"/>
                            </w:tabs>
                            <w:rPr>
                              <w:caps/>
                              <w:color w:val="FFFFFF" w:themeColor="background1"/>
                            </w:rPr>
                          </w:pPr>
                        </w:p>
                        <w:p w:rsidR="003B7809" w:rsidP="003B7809" w:rsidRDefault="003B7809" w14:paraId="3B7706A7" w14:textId="5F9AF7B6">
                          <w:pPr>
                            <w:pStyle w:val="Header"/>
                            <w:tabs>
                              <w:tab w:val="clear" w:pos="4680"/>
                              <w:tab w:val="clear" w:pos="9360"/>
                            </w:tabs>
                            <w:rPr>
                              <w:caps/>
                              <w:color w:val="FFFFFF" w:themeColor="background1"/>
                            </w:rPr>
                          </w:pPr>
                        </w:p>
                        <w:p w:rsidR="003B7809" w:rsidP="003B7809" w:rsidRDefault="003B7809" w14:paraId="571DFCAC" w14:textId="3473407B">
                          <w:pPr>
                            <w:pStyle w:val="Header"/>
                            <w:tabs>
                              <w:tab w:val="clear" w:pos="4680"/>
                              <w:tab w:val="clear" w:pos="9360"/>
                            </w:tabs>
                            <w:rPr>
                              <w:caps/>
                              <w:color w:val="FFFFFF" w:themeColor="background1"/>
                            </w:rPr>
                          </w:pPr>
                        </w:p>
                        <w:p w:rsidR="003B7809" w:rsidP="003B7809" w:rsidRDefault="003B7809" w14:paraId="447D7B09" w14:textId="1CE5E5A2">
                          <w:pPr>
                            <w:pStyle w:val="Header"/>
                            <w:tabs>
                              <w:tab w:val="clear" w:pos="4680"/>
                              <w:tab w:val="clear" w:pos="9360"/>
                            </w:tabs>
                            <w:rPr>
                              <w:caps/>
                              <w:color w:val="FFFFFF" w:themeColor="background1"/>
                            </w:rPr>
                          </w:pPr>
                        </w:p>
                        <w:p w:rsidR="003B7809" w:rsidP="003B7809" w:rsidRDefault="003B7809" w14:paraId="3AA737C4" w14:textId="3C1331B8">
                          <w:pPr>
                            <w:pStyle w:val="Header"/>
                            <w:tabs>
                              <w:tab w:val="clear" w:pos="4680"/>
                              <w:tab w:val="clear" w:pos="9360"/>
                            </w:tabs>
                            <w:rPr>
                              <w:caps/>
                              <w:color w:val="FFFFFF" w:themeColor="background1"/>
                            </w:rPr>
                          </w:pPr>
                        </w:p>
                        <w:p w:rsidR="003B7809" w:rsidP="003B7809" w:rsidRDefault="003B7809" w14:paraId="47673FAD" w14:textId="5F02B5E6">
                          <w:pPr>
                            <w:pStyle w:val="Header"/>
                            <w:tabs>
                              <w:tab w:val="clear" w:pos="4680"/>
                              <w:tab w:val="clear" w:pos="9360"/>
                            </w:tabs>
                            <w:rPr>
                              <w:caps/>
                              <w:color w:val="FFFFFF" w:themeColor="background1"/>
                            </w:rPr>
                          </w:pPr>
                        </w:p>
                        <w:p w:rsidR="003B7809" w:rsidP="003B7809" w:rsidRDefault="003B7809" w14:paraId="06092188" w14:textId="2758243E">
                          <w:pPr>
                            <w:pStyle w:val="Header"/>
                            <w:tabs>
                              <w:tab w:val="clear" w:pos="4680"/>
                              <w:tab w:val="clear" w:pos="9360"/>
                            </w:tabs>
                            <w:rPr>
                              <w:caps/>
                              <w:color w:val="FFFFFF" w:themeColor="background1"/>
                            </w:rPr>
                          </w:pPr>
                        </w:p>
                        <w:p w:rsidR="003B7809" w:rsidP="003B7809" w:rsidRDefault="003B7809" w14:paraId="7B731D16" w14:textId="77777777">
                          <w:pPr>
                            <w:pStyle w:val="Header"/>
                            <w:tabs>
                              <w:tab w:val="clear" w:pos="4680"/>
                              <w:tab w:val="clear" w:pos="9360"/>
                            </w:tabs>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style="position:absolute;margin-left:-38.2pt;margin-top:26.45pt;width:537.2pt;height:129.8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spid="_x0000_s1026" o:allowoverlap="f" fillcolor="#4472c4 [3204]" stroked="f" strokeweight="1pt" w14:anchorId="04A5934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">
              <v:textbox>
                <w:txbxContent>
                  <w:p w:rsidR="003B7809" w:rsidP="003B7809" w:rsidRDefault="003B7809" w14:paraId="213D48D5" w14:textId="59D1731B">
                    <w:pPr>
                      <w:pStyle w:val="Header"/>
                      <w:tabs>
                        <w:tab w:val="clear" w:pos="4680"/>
                        <w:tab w:val="clear" w:pos="9360"/>
                      </w:tabs>
                      <w:rPr>
                        <w:caps/>
                        <w:color w:val="FFFFFF" w:themeColor="background1"/>
                      </w:rPr>
                    </w:pPr>
                  </w:p>
                  <w:p w:rsidR="003B7809" w:rsidP="003B7809" w:rsidRDefault="003B7809" w14:paraId="5339AC7F" w14:textId="04487157">
                    <w:pPr>
                      <w:pStyle w:val="Header"/>
                      <w:tabs>
                        <w:tab w:val="clear" w:pos="4680"/>
                        <w:tab w:val="clear" w:pos="9360"/>
                      </w:tabs>
                      <w:jc w:val="center"/>
                      <w:rPr>
                        <w:rFonts w:ascii="Bradley Hand" w:hAnsi="Bradley Hand"/>
                        <w:caps/>
                        <w:color w:val="FFFFFF" w:themeColor="background1"/>
                        <w:sz w:val="50"/>
                        <w:szCs w:val="50"/>
                      </w:rPr>
                    </w:pPr>
                    <w:r w:rsidRPr="003B7809">
                      <w:rPr>
                        <w:rFonts w:ascii="Bradley Hand" w:hAnsi="Bradley Hand"/>
                        <w:caps/>
                        <w:color w:val="FFFFFF" w:themeColor="background1"/>
                        <w:sz w:val="50"/>
                        <w:szCs w:val="50"/>
                      </w:rPr>
                      <w:t>QomQem Coastal Connections</w:t>
                    </w:r>
                  </w:p>
                  <w:p w:rsidR="003B7809" w:rsidP="003B7809" w:rsidRDefault="003B7809" w14:paraId="6A30DBE9" w14:textId="4947D6D4">
                    <w:pPr>
                      <w:pStyle w:val="Header"/>
                      <w:tabs>
                        <w:tab w:val="clear" w:pos="4680"/>
                        <w:tab w:val="clear" w:pos="9360"/>
                      </w:tabs>
                      <w:jc w:val="center"/>
                      <w:rPr>
                        <w:rFonts w:ascii="Century Gothic" w:hAnsi="Century Gothic"/>
                        <w:caps/>
                        <w:color w:val="FFFFFF" w:themeColor="background1"/>
                        <w:sz w:val="30"/>
                        <w:szCs w:val="30"/>
                      </w:rPr>
                    </w:pPr>
                    <w:r>
                      <w:rPr>
                        <w:rFonts w:ascii="Century Gothic" w:hAnsi="Century Gothic"/>
                        <w:caps/>
                        <w:color w:val="FFFFFF" w:themeColor="background1"/>
                        <w:sz w:val="30"/>
                        <w:szCs w:val="30"/>
                      </w:rPr>
                      <w:t>INdigenous Harm Reduction &amp; Health Services</w:t>
                    </w:r>
                  </w:p>
                  <w:p w:rsidRPr="003B7809" w:rsidR="003B7809" w:rsidP="003B7809" w:rsidRDefault="003B7809" w14:paraId="6409658B" w14:textId="51091F24">
                    <w:pPr>
                      <w:pStyle w:val="Header"/>
                      <w:tabs>
                        <w:tab w:val="clear" w:pos="4680"/>
                        <w:tab w:val="clear" w:pos="9360"/>
                      </w:tabs>
                      <w:jc w:val="center"/>
                      <w:rPr>
                        <w:rFonts w:ascii="Century Gothic" w:hAnsi="Century Gothic"/>
                        <w:caps/>
                        <w:color w:val="FFFFFF" w:themeColor="background1"/>
                        <w:sz w:val="30"/>
                        <w:szCs w:val="30"/>
                      </w:rPr>
                    </w:pPr>
                    <w:r>
                      <w:rPr>
                        <w:rFonts w:ascii="Century Gothic" w:hAnsi="Century Gothic"/>
                        <w:caps/>
                        <w:noProof/>
                        <w:color w:val="FFFFFF" w:themeColor="background1"/>
                        <w:sz w:val="30"/>
                        <w:szCs w:val="30"/>
                      </w:rPr>
                      <w:drawing>
                        <wp:inline distT="0" distB="0" distL="0" distR="0" wp14:anchorId="65FC7B65" wp14:editId="38501CB1">
                          <wp:extent cx="620058" cy="622104"/>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36795" cy="638896"/>
                                  </a:xfrm>
                                  <a:prstGeom prst="rect">
                                    <a:avLst/>
                                  </a:prstGeom>
                                </pic:spPr>
                              </pic:pic>
                            </a:graphicData>
                          </a:graphic>
                        </wp:inline>
                      </w:drawing>
                    </w:r>
                  </w:p>
                  <w:p w:rsidR="003B7809" w:rsidP="003B7809" w:rsidRDefault="003B7809" w14:paraId="73E0D56D" w14:textId="1368AA71">
                    <w:pPr>
                      <w:pStyle w:val="Header"/>
                      <w:tabs>
                        <w:tab w:val="clear" w:pos="4680"/>
                        <w:tab w:val="clear" w:pos="9360"/>
                      </w:tabs>
                      <w:rPr>
                        <w:caps/>
                        <w:color w:val="FFFFFF" w:themeColor="background1"/>
                      </w:rPr>
                    </w:pPr>
                  </w:p>
                  <w:p w:rsidR="003B7809" w:rsidP="003B7809" w:rsidRDefault="003B7809" w14:paraId="315F5DA2" w14:textId="77777777">
                    <w:pPr>
                      <w:pStyle w:val="Header"/>
                      <w:tabs>
                        <w:tab w:val="clear" w:pos="4680"/>
                        <w:tab w:val="clear" w:pos="9360"/>
                      </w:tabs>
                      <w:rPr>
                        <w:caps/>
                        <w:color w:val="FFFFFF" w:themeColor="background1"/>
                      </w:rPr>
                    </w:pPr>
                  </w:p>
                  <w:p w:rsidR="003B7809" w:rsidP="003B7809" w:rsidRDefault="003B7809" w14:paraId="67588D84" w14:textId="4B39F877">
                    <w:pPr>
                      <w:pStyle w:val="Header"/>
                      <w:tabs>
                        <w:tab w:val="clear" w:pos="4680"/>
                        <w:tab w:val="clear" w:pos="9360"/>
                      </w:tabs>
                      <w:rPr>
                        <w:caps/>
                        <w:color w:val="FFFFFF" w:themeColor="background1"/>
                      </w:rPr>
                    </w:pPr>
                  </w:p>
                  <w:p w:rsidR="003B7809" w:rsidP="003B7809" w:rsidRDefault="003B7809" w14:paraId="09FDBC35" w14:textId="662A01F6">
                    <w:pPr>
                      <w:pStyle w:val="Header"/>
                      <w:tabs>
                        <w:tab w:val="clear" w:pos="4680"/>
                        <w:tab w:val="clear" w:pos="9360"/>
                      </w:tabs>
                      <w:rPr>
                        <w:caps/>
                        <w:color w:val="FFFFFF" w:themeColor="background1"/>
                      </w:rPr>
                    </w:pPr>
                  </w:p>
                  <w:p w:rsidR="003B7809" w:rsidP="003B7809" w:rsidRDefault="003B7809" w14:paraId="749A29DC" w14:textId="5944C18D">
                    <w:pPr>
                      <w:pStyle w:val="Header"/>
                      <w:tabs>
                        <w:tab w:val="clear" w:pos="4680"/>
                        <w:tab w:val="clear" w:pos="9360"/>
                      </w:tabs>
                      <w:rPr>
                        <w:caps/>
                        <w:color w:val="FFFFFF" w:themeColor="background1"/>
                      </w:rPr>
                    </w:pPr>
                  </w:p>
                  <w:p w:rsidR="003B7809" w:rsidP="003B7809" w:rsidRDefault="003B7809" w14:paraId="3DC215F7" w14:textId="77777777">
                    <w:pPr>
                      <w:pStyle w:val="Header"/>
                      <w:tabs>
                        <w:tab w:val="clear" w:pos="4680"/>
                        <w:tab w:val="clear" w:pos="9360"/>
                      </w:tabs>
                      <w:rPr>
                        <w:caps/>
                        <w:color w:val="FFFFFF" w:themeColor="background1"/>
                      </w:rPr>
                    </w:pPr>
                  </w:p>
                  <w:p w:rsidR="003B7809" w:rsidP="003B7809" w:rsidRDefault="003B7809" w14:paraId="3B7706A7" w14:textId="5F9AF7B6">
                    <w:pPr>
                      <w:pStyle w:val="Header"/>
                      <w:tabs>
                        <w:tab w:val="clear" w:pos="4680"/>
                        <w:tab w:val="clear" w:pos="9360"/>
                      </w:tabs>
                      <w:rPr>
                        <w:caps/>
                        <w:color w:val="FFFFFF" w:themeColor="background1"/>
                      </w:rPr>
                    </w:pPr>
                  </w:p>
                  <w:p w:rsidR="003B7809" w:rsidP="003B7809" w:rsidRDefault="003B7809" w14:paraId="571DFCAC" w14:textId="3473407B">
                    <w:pPr>
                      <w:pStyle w:val="Header"/>
                      <w:tabs>
                        <w:tab w:val="clear" w:pos="4680"/>
                        <w:tab w:val="clear" w:pos="9360"/>
                      </w:tabs>
                      <w:rPr>
                        <w:caps/>
                        <w:color w:val="FFFFFF" w:themeColor="background1"/>
                      </w:rPr>
                    </w:pPr>
                  </w:p>
                  <w:p w:rsidR="003B7809" w:rsidP="003B7809" w:rsidRDefault="003B7809" w14:paraId="447D7B09" w14:textId="1CE5E5A2">
                    <w:pPr>
                      <w:pStyle w:val="Header"/>
                      <w:tabs>
                        <w:tab w:val="clear" w:pos="4680"/>
                        <w:tab w:val="clear" w:pos="9360"/>
                      </w:tabs>
                      <w:rPr>
                        <w:caps/>
                        <w:color w:val="FFFFFF" w:themeColor="background1"/>
                      </w:rPr>
                    </w:pPr>
                  </w:p>
                  <w:p w:rsidR="003B7809" w:rsidP="003B7809" w:rsidRDefault="003B7809" w14:paraId="3AA737C4" w14:textId="3C1331B8">
                    <w:pPr>
                      <w:pStyle w:val="Header"/>
                      <w:tabs>
                        <w:tab w:val="clear" w:pos="4680"/>
                        <w:tab w:val="clear" w:pos="9360"/>
                      </w:tabs>
                      <w:rPr>
                        <w:caps/>
                        <w:color w:val="FFFFFF" w:themeColor="background1"/>
                      </w:rPr>
                    </w:pPr>
                  </w:p>
                  <w:p w:rsidR="003B7809" w:rsidP="003B7809" w:rsidRDefault="003B7809" w14:paraId="47673FAD" w14:textId="5F02B5E6">
                    <w:pPr>
                      <w:pStyle w:val="Header"/>
                      <w:tabs>
                        <w:tab w:val="clear" w:pos="4680"/>
                        <w:tab w:val="clear" w:pos="9360"/>
                      </w:tabs>
                      <w:rPr>
                        <w:caps/>
                        <w:color w:val="FFFFFF" w:themeColor="background1"/>
                      </w:rPr>
                    </w:pPr>
                  </w:p>
                  <w:p w:rsidR="003B7809" w:rsidP="003B7809" w:rsidRDefault="003B7809" w14:paraId="06092188" w14:textId="2758243E">
                    <w:pPr>
                      <w:pStyle w:val="Header"/>
                      <w:tabs>
                        <w:tab w:val="clear" w:pos="4680"/>
                        <w:tab w:val="clear" w:pos="9360"/>
                      </w:tabs>
                      <w:rPr>
                        <w:caps/>
                        <w:color w:val="FFFFFF" w:themeColor="background1"/>
                      </w:rPr>
                    </w:pPr>
                  </w:p>
                  <w:p w:rsidR="003B7809" w:rsidP="003B7809" w:rsidRDefault="003B7809" w14:paraId="7B731D16" w14:textId="77777777">
                    <w:pPr>
                      <w:pStyle w:val="Header"/>
                      <w:tabs>
                        <w:tab w:val="clear" w:pos="4680"/>
                        <w:tab w:val="clear" w:pos="9360"/>
                      </w:tabs>
                      <w:rPr>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47d75d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A4E52"/>
    <w:multiLevelType w:val="hybridMultilevel"/>
    <w:tmpl w:val="B7245DDE"/>
    <w:lvl w:ilvl="0" w:tplc="64C0A71C">
      <w:start w:val="1"/>
      <w:numFmt w:val="decimal"/>
      <w:lvlText w:val="%1."/>
      <w:lvlJc w:val="left"/>
      <w:pPr>
        <w:ind w:left="720" w:hanging="360"/>
      </w:pPr>
    </w:lvl>
    <w:lvl w:ilvl="1" w:tplc="46BAAEE8">
      <w:start w:val="1"/>
      <w:numFmt w:val="lowerLetter"/>
      <w:lvlText w:val="%2."/>
      <w:lvlJc w:val="left"/>
      <w:pPr>
        <w:ind w:left="1440" w:hanging="360"/>
      </w:pPr>
    </w:lvl>
    <w:lvl w:ilvl="2" w:tplc="ABE60088">
      <w:start w:val="1"/>
      <w:numFmt w:val="lowerRoman"/>
      <w:lvlText w:val="%3."/>
      <w:lvlJc w:val="right"/>
      <w:pPr>
        <w:ind w:left="2160" w:hanging="180"/>
      </w:pPr>
    </w:lvl>
    <w:lvl w:ilvl="3" w:tplc="C4602C74">
      <w:start w:val="1"/>
      <w:numFmt w:val="decimal"/>
      <w:lvlText w:val="%4."/>
      <w:lvlJc w:val="left"/>
      <w:pPr>
        <w:ind w:left="2880" w:hanging="360"/>
      </w:pPr>
    </w:lvl>
    <w:lvl w:ilvl="4" w:tplc="DD08300A">
      <w:start w:val="1"/>
      <w:numFmt w:val="lowerLetter"/>
      <w:lvlText w:val="%5."/>
      <w:lvlJc w:val="left"/>
      <w:pPr>
        <w:ind w:left="3600" w:hanging="360"/>
      </w:pPr>
    </w:lvl>
    <w:lvl w:ilvl="5" w:tplc="3D14B156">
      <w:start w:val="1"/>
      <w:numFmt w:val="lowerRoman"/>
      <w:lvlText w:val="%6."/>
      <w:lvlJc w:val="right"/>
      <w:pPr>
        <w:ind w:left="4320" w:hanging="180"/>
      </w:pPr>
    </w:lvl>
    <w:lvl w:ilvl="6" w:tplc="9DC2AB68">
      <w:start w:val="1"/>
      <w:numFmt w:val="decimal"/>
      <w:lvlText w:val="%7."/>
      <w:lvlJc w:val="left"/>
      <w:pPr>
        <w:ind w:left="5040" w:hanging="360"/>
      </w:pPr>
    </w:lvl>
    <w:lvl w:ilvl="7" w:tplc="3FD41E02">
      <w:start w:val="1"/>
      <w:numFmt w:val="lowerLetter"/>
      <w:lvlText w:val="%8."/>
      <w:lvlJc w:val="left"/>
      <w:pPr>
        <w:ind w:left="5760" w:hanging="360"/>
      </w:pPr>
    </w:lvl>
    <w:lvl w:ilvl="8" w:tplc="76864E60">
      <w:start w:val="1"/>
      <w:numFmt w:val="lowerRoman"/>
      <w:lvlText w:val="%9."/>
      <w:lvlJc w:val="right"/>
      <w:pPr>
        <w:ind w:left="6480" w:hanging="180"/>
      </w:pPr>
    </w:lvl>
  </w:abstractNum>
  <w:abstractNum w:abstractNumId="1" w15:restartNumberingAfterBreak="0">
    <w:nsid w:val="0646648A"/>
    <w:multiLevelType w:val="hybridMultilevel"/>
    <w:tmpl w:val="BB5415FA"/>
    <w:lvl w:ilvl="0" w:tplc="5D4CBB52">
      <w:start w:val="1"/>
      <w:numFmt w:val="lowerLetter"/>
      <w:lvlText w:val="%1."/>
      <w:lvlJc w:val="left"/>
      <w:pPr>
        <w:ind w:left="720" w:hanging="360"/>
      </w:pPr>
    </w:lvl>
    <w:lvl w:ilvl="1" w:tplc="CDAE47EA">
      <w:start w:val="1"/>
      <w:numFmt w:val="lowerLetter"/>
      <w:lvlText w:val="%2."/>
      <w:lvlJc w:val="left"/>
      <w:pPr>
        <w:ind w:left="1440" w:hanging="360"/>
      </w:pPr>
    </w:lvl>
    <w:lvl w:ilvl="2" w:tplc="7090A02A">
      <w:start w:val="1"/>
      <w:numFmt w:val="lowerRoman"/>
      <w:lvlText w:val="%3."/>
      <w:lvlJc w:val="right"/>
      <w:pPr>
        <w:ind w:left="2160" w:hanging="180"/>
      </w:pPr>
    </w:lvl>
    <w:lvl w:ilvl="3" w:tplc="095425EC">
      <w:start w:val="1"/>
      <w:numFmt w:val="decimal"/>
      <w:lvlText w:val="%4."/>
      <w:lvlJc w:val="left"/>
      <w:pPr>
        <w:ind w:left="2880" w:hanging="360"/>
      </w:pPr>
    </w:lvl>
    <w:lvl w:ilvl="4" w:tplc="16E6B2EA">
      <w:start w:val="1"/>
      <w:numFmt w:val="lowerLetter"/>
      <w:lvlText w:val="%5."/>
      <w:lvlJc w:val="left"/>
      <w:pPr>
        <w:ind w:left="3600" w:hanging="360"/>
      </w:pPr>
    </w:lvl>
    <w:lvl w:ilvl="5" w:tplc="56A2D80C">
      <w:start w:val="1"/>
      <w:numFmt w:val="lowerRoman"/>
      <w:lvlText w:val="%6."/>
      <w:lvlJc w:val="right"/>
      <w:pPr>
        <w:ind w:left="4320" w:hanging="180"/>
      </w:pPr>
    </w:lvl>
    <w:lvl w:ilvl="6" w:tplc="0292E00C">
      <w:start w:val="1"/>
      <w:numFmt w:val="decimal"/>
      <w:lvlText w:val="%7."/>
      <w:lvlJc w:val="left"/>
      <w:pPr>
        <w:ind w:left="5040" w:hanging="360"/>
      </w:pPr>
    </w:lvl>
    <w:lvl w:ilvl="7" w:tplc="F14ECF86">
      <w:start w:val="1"/>
      <w:numFmt w:val="lowerLetter"/>
      <w:lvlText w:val="%8."/>
      <w:lvlJc w:val="left"/>
      <w:pPr>
        <w:ind w:left="5760" w:hanging="360"/>
      </w:pPr>
    </w:lvl>
    <w:lvl w:ilvl="8" w:tplc="D32A6C4C">
      <w:start w:val="1"/>
      <w:numFmt w:val="lowerRoman"/>
      <w:lvlText w:val="%9."/>
      <w:lvlJc w:val="right"/>
      <w:pPr>
        <w:ind w:left="6480" w:hanging="180"/>
      </w:pPr>
    </w:lvl>
  </w:abstractNum>
  <w:abstractNum w:abstractNumId="2" w15:restartNumberingAfterBreak="0">
    <w:nsid w:val="08513B35"/>
    <w:multiLevelType w:val="multilevel"/>
    <w:tmpl w:val="250463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17FB8"/>
    <w:multiLevelType w:val="hybridMultilevel"/>
    <w:tmpl w:val="250239F0"/>
    <w:lvl w:ilvl="0" w:tplc="23084C14">
      <w:start w:val="1"/>
      <w:numFmt w:val="decimal"/>
      <w:lvlText w:val="%1."/>
      <w:lvlJc w:val="left"/>
      <w:pPr>
        <w:ind w:left="720" w:hanging="360"/>
      </w:pPr>
    </w:lvl>
    <w:lvl w:ilvl="1" w:tplc="F1D411AA">
      <w:start w:val="1"/>
      <w:numFmt w:val="lowerLetter"/>
      <w:lvlText w:val="%2."/>
      <w:lvlJc w:val="left"/>
      <w:pPr>
        <w:ind w:left="1440" w:hanging="360"/>
      </w:pPr>
    </w:lvl>
    <w:lvl w:ilvl="2" w:tplc="209C474E">
      <w:start w:val="1"/>
      <w:numFmt w:val="lowerRoman"/>
      <w:lvlText w:val="%3."/>
      <w:lvlJc w:val="right"/>
      <w:pPr>
        <w:ind w:left="2160" w:hanging="180"/>
      </w:pPr>
    </w:lvl>
    <w:lvl w:ilvl="3" w:tplc="F7345288">
      <w:start w:val="1"/>
      <w:numFmt w:val="decimal"/>
      <w:lvlText w:val="%4."/>
      <w:lvlJc w:val="left"/>
      <w:pPr>
        <w:ind w:left="2880" w:hanging="360"/>
      </w:pPr>
    </w:lvl>
    <w:lvl w:ilvl="4" w:tplc="7B747CF8">
      <w:start w:val="1"/>
      <w:numFmt w:val="lowerLetter"/>
      <w:lvlText w:val="%5."/>
      <w:lvlJc w:val="left"/>
      <w:pPr>
        <w:ind w:left="3600" w:hanging="360"/>
      </w:pPr>
    </w:lvl>
    <w:lvl w:ilvl="5" w:tplc="D59420BA">
      <w:start w:val="1"/>
      <w:numFmt w:val="lowerRoman"/>
      <w:lvlText w:val="%6."/>
      <w:lvlJc w:val="right"/>
      <w:pPr>
        <w:ind w:left="4320" w:hanging="180"/>
      </w:pPr>
    </w:lvl>
    <w:lvl w:ilvl="6" w:tplc="D02E0228">
      <w:start w:val="1"/>
      <w:numFmt w:val="decimal"/>
      <w:lvlText w:val="%7."/>
      <w:lvlJc w:val="left"/>
      <w:pPr>
        <w:ind w:left="5040" w:hanging="360"/>
      </w:pPr>
    </w:lvl>
    <w:lvl w:ilvl="7" w:tplc="2F868FAE">
      <w:start w:val="1"/>
      <w:numFmt w:val="lowerLetter"/>
      <w:lvlText w:val="%8."/>
      <w:lvlJc w:val="left"/>
      <w:pPr>
        <w:ind w:left="5760" w:hanging="360"/>
      </w:pPr>
    </w:lvl>
    <w:lvl w:ilvl="8" w:tplc="6C206602">
      <w:start w:val="1"/>
      <w:numFmt w:val="lowerRoman"/>
      <w:lvlText w:val="%9."/>
      <w:lvlJc w:val="right"/>
      <w:pPr>
        <w:ind w:left="6480" w:hanging="180"/>
      </w:pPr>
    </w:lvl>
  </w:abstractNum>
  <w:abstractNum w:abstractNumId="4" w15:restartNumberingAfterBreak="0">
    <w:nsid w:val="14BD3EDC"/>
    <w:multiLevelType w:val="hybridMultilevel"/>
    <w:tmpl w:val="590816DE"/>
    <w:lvl w:ilvl="0" w:tplc="AF2A5132">
      <w:start w:val="1"/>
      <w:numFmt w:val="lowerLetter"/>
      <w:lvlText w:val="%1."/>
      <w:lvlJc w:val="left"/>
      <w:pPr>
        <w:ind w:left="720" w:hanging="360"/>
      </w:pPr>
    </w:lvl>
    <w:lvl w:ilvl="1" w:tplc="55F62C3C">
      <w:start w:val="1"/>
      <w:numFmt w:val="lowerLetter"/>
      <w:lvlText w:val="%2."/>
      <w:lvlJc w:val="left"/>
      <w:pPr>
        <w:ind w:left="1440" w:hanging="360"/>
      </w:pPr>
    </w:lvl>
    <w:lvl w:ilvl="2" w:tplc="449C66F4">
      <w:start w:val="1"/>
      <w:numFmt w:val="lowerRoman"/>
      <w:lvlText w:val="%3."/>
      <w:lvlJc w:val="right"/>
      <w:pPr>
        <w:ind w:left="2160" w:hanging="180"/>
      </w:pPr>
    </w:lvl>
    <w:lvl w:ilvl="3" w:tplc="1720892C">
      <w:start w:val="1"/>
      <w:numFmt w:val="decimal"/>
      <w:lvlText w:val="%4."/>
      <w:lvlJc w:val="left"/>
      <w:pPr>
        <w:ind w:left="2880" w:hanging="360"/>
      </w:pPr>
    </w:lvl>
    <w:lvl w:ilvl="4" w:tplc="E5FEE57C">
      <w:start w:val="1"/>
      <w:numFmt w:val="lowerLetter"/>
      <w:lvlText w:val="%5."/>
      <w:lvlJc w:val="left"/>
      <w:pPr>
        <w:ind w:left="3600" w:hanging="360"/>
      </w:pPr>
    </w:lvl>
    <w:lvl w:ilvl="5" w:tplc="8BE085F0">
      <w:start w:val="1"/>
      <w:numFmt w:val="lowerRoman"/>
      <w:lvlText w:val="%6."/>
      <w:lvlJc w:val="right"/>
      <w:pPr>
        <w:ind w:left="4320" w:hanging="180"/>
      </w:pPr>
    </w:lvl>
    <w:lvl w:ilvl="6" w:tplc="A8740BFA">
      <w:start w:val="1"/>
      <w:numFmt w:val="decimal"/>
      <w:lvlText w:val="%7."/>
      <w:lvlJc w:val="left"/>
      <w:pPr>
        <w:ind w:left="5040" w:hanging="360"/>
      </w:pPr>
    </w:lvl>
    <w:lvl w:ilvl="7" w:tplc="DB4A67BE">
      <w:start w:val="1"/>
      <w:numFmt w:val="lowerLetter"/>
      <w:lvlText w:val="%8."/>
      <w:lvlJc w:val="left"/>
      <w:pPr>
        <w:ind w:left="5760" w:hanging="360"/>
      </w:pPr>
    </w:lvl>
    <w:lvl w:ilvl="8" w:tplc="7124E780">
      <w:start w:val="1"/>
      <w:numFmt w:val="lowerRoman"/>
      <w:lvlText w:val="%9."/>
      <w:lvlJc w:val="right"/>
      <w:pPr>
        <w:ind w:left="6480" w:hanging="180"/>
      </w:pPr>
    </w:lvl>
  </w:abstractNum>
  <w:abstractNum w:abstractNumId="5" w15:restartNumberingAfterBreak="0">
    <w:nsid w:val="234248C1"/>
    <w:multiLevelType w:val="multilevel"/>
    <w:tmpl w:val="A4BC5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56607E"/>
    <w:multiLevelType w:val="multilevel"/>
    <w:tmpl w:val="3494A3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D4CC0"/>
    <w:multiLevelType w:val="multilevel"/>
    <w:tmpl w:val="59126D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AA7B05"/>
    <w:multiLevelType w:val="hybridMultilevel"/>
    <w:tmpl w:val="7938E414"/>
    <w:lvl w:ilvl="0" w:tplc="75221ABC">
      <w:start w:val="1"/>
      <w:numFmt w:val="upperLetter"/>
      <w:lvlText w:val="%1."/>
      <w:lvlJc w:val="left"/>
      <w:pPr>
        <w:ind w:left="720" w:hanging="360"/>
      </w:pPr>
    </w:lvl>
    <w:lvl w:ilvl="1" w:tplc="07745E94">
      <w:start w:val="1"/>
      <w:numFmt w:val="lowerLetter"/>
      <w:lvlText w:val="%2."/>
      <w:lvlJc w:val="left"/>
      <w:pPr>
        <w:ind w:left="1440" w:hanging="360"/>
      </w:pPr>
    </w:lvl>
    <w:lvl w:ilvl="2" w:tplc="B20887FC">
      <w:start w:val="1"/>
      <w:numFmt w:val="lowerRoman"/>
      <w:lvlText w:val="%3."/>
      <w:lvlJc w:val="right"/>
      <w:pPr>
        <w:ind w:left="2160" w:hanging="180"/>
      </w:pPr>
    </w:lvl>
    <w:lvl w:ilvl="3" w:tplc="52784B0C">
      <w:start w:val="1"/>
      <w:numFmt w:val="decimal"/>
      <w:lvlText w:val="%4."/>
      <w:lvlJc w:val="left"/>
      <w:pPr>
        <w:ind w:left="2880" w:hanging="360"/>
      </w:pPr>
    </w:lvl>
    <w:lvl w:ilvl="4" w:tplc="5982240E">
      <w:start w:val="1"/>
      <w:numFmt w:val="lowerLetter"/>
      <w:lvlText w:val="%5."/>
      <w:lvlJc w:val="left"/>
      <w:pPr>
        <w:ind w:left="3600" w:hanging="360"/>
      </w:pPr>
    </w:lvl>
    <w:lvl w:ilvl="5" w:tplc="72F471A4">
      <w:start w:val="1"/>
      <w:numFmt w:val="lowerRoman"/>
      <w:lvlText w:val="%6."/>
      <w:lvlJc w:val="right"/>
      <w:pPr>
        <w:ind w:left="4320" w:hanging="180"/>
      </w:pPr>
    </w:lvl>
    <w:lvl w:ilvl="6" w:tplc="0DDE4918">
      <w:start w:val="1"/>
      <w:numFmt w:val="decimal"/>
      <w:lvlText w:val="%7."/>
      <w:lvlJc w:val="left"/>
      <w:pPr>
        <w:ind w:left="5040" w:hanging="360"/>
      </w:pPr>
    </w:lvl>
    <w:lvl w:ilvl="7" w:tplc="A66CF36C">
      <w:start w:val="1"/>
      <w:numFmt w:val="lowerLetter"/>
      <w:lvlText w:val="%8."/>
      <w:lvlJc w:val="left"/>
      <w:pPr>
        <w:ind w:left="5760" w:hanging="360"/>
      </w:pPr>
    </w:lvl>
    <w:lvl w:ilvl="8" w:tplc="13BA0BD2">
      <w:start w:val="1"/>
      <w:numFmt w:val="lowerRoman"/>
      <w:lvlText w:val="%9."/>
      <w:lvlJc w:val="right"/>
      <w:pPr>
        <w:ind w:left="6480" w:hanging="180"/>
      </w:pPr>
    </w:lvl>
  </w:abstractNum>
  <w:abstractNum w:abstractNumId="9" w15:restartNumberingAfterBreak="0">
    <w:nsid w:val="302C3CB1"/>
    <w:multiLevelType w:val="multilevel"/>
    <w:tmpl w:val="3C0AB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A22687"/>
    <w:multiLevelType w:val="hybridMultilevel"/>
    <w:tmpl w:val="7938E41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CCE64D0"/>
    <w:multiLevelType w:val="multilevel"/>
    <w:tmpl w:val="85CA0D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62B24"/>
    <w:multiLevelType w:val="hybridMultilevel"/>
    <w:tmpl w:val="67ACAFF0"/>
    <w:lvl w:ilvl="0" w:tplc="1EF61958">
      <w:start w:val="1"/>
      <w:numFmt w:val="decimal"/>
      <w:lvlText w:val="%1."/>
      <w:lvlJc w:val="left"/>
      <w:pPr>
        <w:ind w:left="720" w:hanging="360"/>
      </w:pPr>
    </w:lvl>
    <w:lvl w:ilvl="1" w:tplc="B740ADDA">
      <w:start w:val="1"/>
      <w:numFmt w:val="lowerLetter"/>
      <w:lvlText w:val="%2."/>
      <w:lvlJc w:val="left"/>
      <w:pPr>
        <w:ind w:left="1440" w:hanging="360"/>
      </w:pPr>
    </w:lvl>
    <w:lvl w:ilvl="2" w:tplc="193EA690">
      <w:start w:val="1"/>
      <w:numFmt w:val="lowerRoman"/>
      <w:lvlText w:val="%3."/>
      <w:lvlJc w:val="right"/>
      <w:pPr>
        <w:ind w:left="2160" w:hanging="180"/>
      </w:pPr>
    </w:lvl>
    <w:lvl w:ilvl="3" w:tplc="754A2954">
      <w:start w:val="1"/>
      <w:numFmt w:val="decimal"/>
      <w:lvlText w:val="%4."/>
      <w:lvlJc w:val="left"/>
      <w:pPr>
        <w:ind w:left="2880" w:hanging="360"/>
      </w:pPr>
    </w:lvl>
    <w:lvl w:ilvl="4" w:tplc="E572EE68">
      <w:start w:val="1"/>
      <w:numFmt w:val="lowerLetter"/>
      <w:lvlText w:val="%5."/>
      <w:lvlJc w:val="left"/>
      <w:pPr>
        <w:ind w:left="3600" w:hanging="360"/>
      </w:pPr>
    </w:lvl>
    <w:lvl w:ilvl="5" w:tplc="A572848C">
      <w:start w:val="1"/>
      <w:numFmt w:val="lowerRoman"/>
      <w:lvlText w:val="%6."/>
      <w:lvlJc w:val="right"/>
      <w:pPr>
        <w:ind w:left="4320" w:hanging="180"/>
      </w:pPr>
    </w:lvl>
    <w:lvl w:ilvl="6" w:tplc="6AA6DB04">
      <w:start w:val="1"/>
      <w:numFmt w:val="decimal"/>
      <w:lvlText w:val="%7."/>
      <w:lvlJc w:val="left"/>
      <w:pPr>
        <w:ind w:left="5040" w:hanging="360"/>
      </w:pPr>
    </w:lvl>
    <w:lvl w:ilvl="7" w:tplc="C6F8CEE8">
      <w:start w:val="1"/>
      <w:numFmt w:val="lowerLetter"/>
      <w:lvlText w:val="%8."/>
      <w:lvlJc w:val="left"/>
      <w:pPr>
        <w:ind w:left="5760" w:hanging="360"/>
      </w:pPr>
    </w:lvl>
    <w:lvl w:ilvl="8" w:tplc="501CC26E">
      <w:start w:val="1"/>
      <w:numFmt w:val="lowerRoman"/>
      <w:lvlText w:val="%9."/>
      <w:lvlJc w:val="right"/>
      <w:pPr>
        <w:ind w:left="6480" w:hanging="180"/>
      </w:pPr>
    </w:lvl>
  </w:abstractNum>
  <w:abstractNum w:abstractNumId="13" w15:restartNumberingAfterBreak="0">
    <w:nsid w:val="4D1D0E45"/>
    <w:multiLevelType w:val="multilevel"/>
    <w:tmpl w:val="49A0F3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BD7E34"/>
    <w:multiLevelType w:val="hybridMultilevel"/>
    <w:tmpl w:val="AA46ABA8"/>
    <w:lvl w:ilvl="0" w:tplc="B5DA027C">
      <w:start w:val="1"/>
      <w:numFmt w:val="lowerLetter"/>
      <w:lvlText w:val="%1."/>
      <w:lvlJc w:val="left"/>
      <w:pPr>
        <w:ind w:left="720" w:hanging="360"/>
      </w:pPr>
    </w:lvl>
    <w:lvl w:ilvl="1" w:tplc="AA5AED5A">
      <w:start w:val="1"/>
      <w:numFmt w:val="lowerLetter"/>
      <w:lvlText w:val="%2."/>
      <w:lvlJc w:val="left"/>
      <w:pPr>
        <w:ind w:left="1440" w:hanging="360"/>
      </w:pPr>
    </w:lvl>
    <w:lvl w:ilvl="2" w:tplc="457AE2C6">
      <w:start w:val="1"/>
      <w:numFmt w:val="lowerRoman"/>
      <w:lvlText w:val="%3."/>
      <w:lvlJc w:val="right"/>
      <w:pPr>
        <w:ind w:left="2160" w:hanging="180"/>
      </w:pPr>
    </w:lvl>
    <w:lvl w:ilvl="3" w:tplc="8ACC244C">
      <w:start w:val="1"/>
      <w:numFmt w:val="decimal"/>
      <w:lvlText w:val="%4."/>
      <w:lvlJc w:val="left"/>
      <w:pPr>
        <w:ind w:left="2880" w:hanging="360"/>
      </w:pPr>
    </w:lvl>
    <w:lvl w:ilvl="4" w:tplc="0196302E">
      <w:start w:val="1"/>
      <w:numFmt w:val="lowerLetter"/>
      <w:lvlText w:val="%5."/>
      <w:lvlJc w:val="left"/>
      <w:pPr>
        <w:ind w:left="3600" w:hanging="360"/>
      </w:pPr>
    </w:lvl>
    <w:lvl w:ilvl="5" w:tplc="BE8487E2">
      <w:start w:val="1"/>
      <w:numFmt w:val="lowerRoman"/>
      <w:lvlText w:val="%6."/>
      <w:lvlJc w:val="right"/>
      <w:pPr>
        <w:ind w:left="4320" w:hanging="180"/>
      </w:pPr>
    </w:lvl>
    <w:lvl w:ilvl="6" w:tplc="66901B8E">
      <w:start w:val="1"/>
      <w:numFmt w:val="decimal"/>
      <w:lvlText w:val="%7."/>
      <w:lvlJc w:val="left"/>
      <w:pPr>
        <w:ind w:left="5040" w:hanging="360"/>
      </w:pPr>
    </w:lvl>
    <w:lvl w:ilvl="7" w:tplc="9858E77E">
      <w:start w:val="1"/>
      <w:numFmt w:val="lowerLetter"/>
      <w:lvlText w:val="%8."/>
      <w:lvlJc w:val="left"/>
      <w:pPr>
        <w:ind w:left="5760" w:hanging="360"/>
      </w:pPr>
    </w:lvl>
    <w:lvl w:ilvl="8" w:tplc="666A4AA4">
      <w:start w:val="1"/>
      <w:numFmt w:val="lowerRoman"/>
      <w:lvlText w:val="%9."/>
      <w:lvlJc w:val="right"/>
      <w:pPr>
        <w:ind w:left="6480" w:hanging="180"/>
      </w:pPr>
    </w:lvl>
  </w:abstractNum>
  <w:abstractNum w:abstractNumId="15" w15:restartNumberingAfterBreak="0">
    <w:nsid w:val="50FA4A38"/>
    <w:multiLevelType w:val="multilevel"/>
    <w:tmpl w:val="1C86C1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1A17F7"/>
    <w:multiLevelType w:val="hybridMultilevel"/>
    <w:tmpl w:val="09344E0A"/>
    <w:lvl w:ilvl="0" w:tplc="5C440E58">
      <w:start w:val="1"/>
      <w:numFmt w:val="decimal"/>
      <w:lvlText w:val="%1."/>
      <w:lvlJc w:val="left"/>
      <w:pPr>
        <w:ind w:left="720" w:hanging="360"/>
      </w:pPr>
    </w:lvl>
    <w:lvl w:ilvl="1" w:tplc="82E059A8">
      <w:start w:val="1"/>
      <w:numFmt w:val="lowerLetter"/>
      <w:lvlText w:val="%2."/>
      <w:lvlJc w:val="left"/>
      <w:pPr>
        <w:ind w:left="1440" w:hanging="360"/>
      </w:pPr>
    </w:lvl>
    <w:lvl w:ilvl="2" w:tplc="D7C0A430">
      <w:start w:val="1"/>
      <w:numFmt w:val="lowerRoman"/>
      <w:lvlText w:val="%3."/>
      <w:lvlJc w:val="right"/>
      <w:pPr>
        <w:ind w:left="2160" w:hanging="180"/>
      </w:pPr>
    </w:lvl>
    <w:lvl w:ilvl="3" w:tplc="5802A526">
      <w:start w:val="1"/>
      <w:numFmt w:val="decimal"/>
      <w:lvlText w:val="%4."/>
      <w:lvlJc w:val="left"/>
      <w:pPr>
        <w:ind w:left="2880" w:hanging="360"/>
      </w:pPr>
    </w:lvl>
    <w:lvl w:ilvl="4" w:tplc="3B1E6248">
      <w:start w:val="1"/>
      <w:numFmt w:val="lowerLetter"/>
      <w:lvlText w:val="%5."/>
      <w:lvlJc w:val="left"/>
      <w:pPr>
        <w:ind w:left="3600" w:hanging="360"/>
      </w:pPr>
    </w:lvl>
    <w:lvl w:ilvl="5" w:tplc="E506A722">
      <w:start w:val="1"/>
      <w:numFmt w:val="lowerRoman"/>
      <w:lvlText w:val="%6."/>
      <w:lvlJc w:val="right"/>
      <w:pPr>
        <w:ind w:left="4320" w:hanging="180"/>
      </w:pPr>
    </w:lvl>
    <w:lvl w:ilvl="6" w:tplc="3814E628">
      <w:start w:val="1"/>
      <w:numFmt w:val="decimal"/>
      <w:lvlText w:val="%7."/>
      <w:lvlJc w:val="left"/>
      <w:pPr>
        <w:ind w:left="5040" w:hanging="360"/>
      </w:pPr>
    </w:lvl>
    <w:lvl w:ilvl="7" w:tplc="388A945A">
      <w:start w:val="1"/>
      <w:numFmt w:val="lowerLetter"/>
      <w:lvlText w:val="%8."/>
      <w:lvlJc w:val="left"/>
      <w:pPr>
        <w:ind w:left="5760" w:hanging="360"/>
      </w:pPr>
    </w:lvl>
    <w:lvl w:ilvl="8" w:tplc="CFC070DE">
      <w:start w:val="1"/>
      <w:numFmt w:val="lowerRoman"/>
      <w:lvlText w:val="%9."/>
      <w:lvlJc w:val="right"/>
      <w:pPr>
        <w:ind w:left="6480" w:hanging="180"/>
      </w:pPr>
    </w:lvl>
  </w:abstractNum>
  <w:abstractNum w:abstractNumId="17" w15:restartNumberingAfterBreak="0">
    <w:nsid w:val="5164208E"/>
    <w:multiLevelType w:val="hybridMultilevel"/>
    <w:tmpl w:val="30BADE5C"/>
    <w:lvl w:ilvl="0" w:tplc="E92A96EC">
      <w:start w:val="1"/>
      <w:numFmt w:val="upperLetter"/>
      <w:lvlText w:val="%1."/>
      <w:lvlJc w:val="left"/>
      <w:pPr>
        <w:ind w:left="720" w:hanging="360"/>
      </w:pPr>
    </w:lvl>
    <w:lvl w:ilvl="1" w:tplc="7E46A270">
      <w:start w:val="1"/>
      <w:numFmt w:val="lowerLetter"/>
      <w:lvlText w:val="%2."/>
      <w:lvlJc w:val="left"/>
      <w:pPr>
        <w:ind w:left="1440" w:hanging="360"/>
      </w:pPr>
    </w:lvl>
    <w:lvl w:ilvl="2" w:tplc="1C1E0098">
      <w:start w:val="1"/>
      <w:numFmt w:val="lowerRoman"/>
      <w:lvlText w:val="%3."/>
      <w:lvlJc w:val="right"/>
      <w:pPr>
        <w:ind w:left="2160" w:hanging="180"/>
      </w:pPr>
    </w:lvl>
    <w:lvl w:ilvl="3" w:tplc="FF32A58E">
      <w:start w:val="1"/>
      <w:numFmt w:val="decimal"/>
      <w:lvlText w:val="%4."/>
      <w:lvlJc w:val="left"/>
      <w:pPr>
        <w:ind w:left="2880" w:hanging="360"/>
      </w:pPr>
    </w:lvl>
    <w:lvl w:ilvl="4" w:tplc="C40CB6F0">
      <w:start w:val="1"/>
      <w:numFmt w:val="lowerLetter"/>
      <w:lvlText w:val="%5."/>
      <w:lvlJc w:val="left"/>
      <w:pPr>
        <w:ind w:left="3600" w:hanging="360"/>
      </w:pPr>
    </w:lvl>
    <w:lvl w:ilvl="5" w:tplc="84A8B384">
      <w:start w:val="1"/>
      <w:numFmt w:val="lowerRoman"/>
      <w:lvlText w:val="%6."/>
      <w:lvlJc w:val="right"/>
      <w:pPr>
        <w:ind w:left="4320" w:hanging="180"/>
      </w:pPr>
    </w:lvl>
    <w:lvl w:ilvl="6" w:tplc="7C0AF4DE">
      <w:start w:val="1"/>
      <w:numFmt w:val="decimal"/>
      <w:lvlText w:val="%7."/>
      <w:lvlJc w:val="left"/>
      <w:pPr>
        <w:ind w:left="5040" w:hanging="360"/>
      </w:pPr>
    </w:lvl>
    <w:lvl w:ilvl="7" w:tplc="82C6704A">
      <w:start w:val="1"/>
      <w:numFmt w:val="lowerLetter"/>
      <w:lvlText w:val="%8."/>
      <w:lvlJc w:val="left"/>
      <w:pPr>
        <w:ind w:left="5760" w:hanging="360"/>
      </w:pPr>
    </w:lvl>
    <w:lvl w:ilvl="8" w:tplc="60B09D32">
      <w:start w:val="1"/>
      <w:numFmt w:val="lowerRoman"/>
      <w:lvlText w:val="%9."/>
      <w:lvlJc w:val="right"/>
      <w:pPr>
        <w:ind w:left="6480" w:hanging="180"/>
      </w:pPr>
    </w:lvl>
  </w:abstractNum>
  <w:abstractNum w:abstractNumId="18" w15:restartNumberingAfterBreak="0">
    <w:nsid w:val="529C7C06"/>
    <w:multiLevelType w:val="hybridMultilevel"/>
    <w:tmpl w:val="696AA912"/>
    <w:lvl w:ilvl="0" w:tplc="9D320A90">
      <w:start w:val="1"/>
      <w:numFmt w:val="lowerLetter"/>
      <w:lvlText w:val="%1."/>
      <w:lvlJc w:val="left"/>
      <w:pPr>
        <w:ind w:left="720" w:hanging="360"/>
      </w:pPr>
    </w:lvl>
    <w:lvl w:ilvl="1" w:tplc="B46C15B0">
      <w:start w:val="1"/>
      <w:numFmt w:val="lowerLetter"/>
      <w:lvlText w:val="%2."/>
      <w:lvlJc w:val="left"/>
      <w:pPr>
        <w:ind w:left="1440" w:hanging="360"/>
      </w:pPr>
    </w:lvl>
    <w:lvl w:ilvl="2" w:tplc="8564F282">
      <w:start w:val="1"/>
      <w:numFmt w:val="lowerRoman"/>
      <w:lvlText w:val="%3."/>
      <w:lvlJc w:val="right"/>
      <w:pPr>
        <w:ind w:left="2160" w:hanging="180"/>
      </w:pPr>
    </w:lvl>
    <w:lvl w:ilvl="3" w:tplc="0D06F06A">
      <w:start w:val="1"/>
      <w:numFmt w:val="decimal"/>
      <w:lvlText w:val="%4."/>
      <w:lvlJc w:val="left"/>
      <w:pPr>
        <w:ind w:left="2880" w:hanging="360"/>
      </w:pPr>
    </w:lvl>
    <w:lvl w:ilvl="4" w:tplc="CC6A95BC">
      <w:start w:val="1"/>
      <w:numFmt w:val="lowerLetter"/>
      <w:lvlText w:val="%5."/>
      <w:lvlJc w:val="left"/>
      <w:pPr>
        <w:ind w:left="3600" w:hanging="360"/>
      </w:pPr>
    </w:lvl>
    <w:lvl w:ilvl="5" w:tplc="BFBC200E">
      <w:start w:val="1"/>
      <w:numFmt w:val="lowerRoman"/>
      <w:lvlText w:val="%6."/>
      <w:lvlJc w:val="right"/>
      <w:pPr>
        <w:ind w:left="4320" w:hanging="180"/>
      </w:pPr>
    </w:lvl>
    <w:lvl w:ilvl="6" w:tplc="2F5EA99E">
      <w:start w:val="1"/>
      <w:numFmt w:val="decimal"/>
      <w:lvlText w:val="%7."/>
      <w:lvlJc w:val="left"/>
      <w:pPr>
        <w:ind w:left="5040" w:hanging="360"/>
      </w:pPr>
    </w:lvl>
    <w:lvl w:ilvl="7" w:tplc="83105CCC">
      <w:start w:val="1"/>
      <w:numFmt w:val="lowerLetter"/>
      <w:lvlText w:val="%8."/>
      <w:lvlJc w:val="left"/>
      <w:pPr>
        <w:ind w:left="5760" w:hanging="360"/>
      </w:pPr>
    </w:lvl>
    <w:lvl w:ilvl="8" w:tplc="92EE4468">
      <w:start w:val="1"/>
      <w:numFmt w:val="lowerRoman"/>
      <w:lvlText w:val="%9."/>
      <w:lvlJc w:val="right"/>
      <w:pPr>
        <w:ind w:left="6480" w:hanging="180"/>
      </w:pPr>
    </w:lvl>
  </w:abstractNum>
  <w:abstractNum w:abstractNumId="19" w15:restartNumberingAfterBreak="0">
    <w:nsid w:val="547F5E9A"/>
    <w:multiLevelType w:val="hybridMultilevel"/>
    <w:tmpl w:val="08B6B1E4"/>
    <w:lvl w:ilvl="0" w:tplc="FC6E9E10">
      <w:start w:val="1"/>
      <w:numFmt w:val="decimal"/>
      <w:lvlText w:val="%1."/>
      <w:lvlJc w:val="left"/>
      <w:pPr>
        <w:ind w:left="720" w:hanging="360"/>
      </w:pPr>
    </w:lvl>
    <w:lvl w:ilvl="1" w:tplc="7714B904">
      <w:start w:val="1"/>
      <w:numFmt w:val="lowerLetter"/>
      <w:lvlText w:val="%2."/>
      <w:lvlJc w:val="left"/>
      <w:pPr>
        <w:ind w:left="1440" w:hanging="360"/>
      </w:pPr>
    </w:lvl>
    <w:lvl w:ilvl="2" w:tplc="3C5021EC">
      <w:start w:val="1"/>
      <w:numFmt w:val="lowerRoman"/>
      <w:lvlText w:val="%3."/>
      <w:lvlJc w:val="right"/>
      <w:pPr>
        <w:ind w:left="2160" w:hanging="180"/>
      </w:pPr>
    </w:lvl>
    <w:lvl w:ilvl="3" w:tplc="C2E0AD90">
      <w:start w:val="1"/>
      <w:numFmt w:val="decimal"/>
      <w:lvlText w:val="%4."/>
      <w:lvlJc w:val="left"/>
      <w:pPr>
        <w:ind w:left="2880" w:hanging="360"/>
      </w:pPr>
    </w:lvl>
    <w:lvl w:ilvl="4" w:tplc="FE0A4C96">
      <w:start w:val="1"/>
      <w:numFmt w:val="lowerLetter"/>
      <w:lvlText w:val="%5."/>
      <w:lvlJc w:val="left"/>
      <w:pPr>
        <w:ind w:left="3600" w:hanging="360"/>
      </w:pPr>
    </w:lvl>
    <w:lvl w:ilvl="5" w:tplc="992EF7E0">
      <w:start w:val="1"/>
      <w:numFmt w:val="lowerRoman"/>
      <w:lvlText w:val="%6."/>
      <w:lvlJc w:val="right"/>
      <w:pPr>
        <w:ind w:left="4320" w:hanging="180"/>
      </w:pPr>
    </w:lvl>
    <w:lvl w:ilvl="6" w:tplc="FA1EF76E">
      <w:start w:val="1"/>
      <w:numFmt w:val="decimal"/>
      <w:lvlText w:val="%7."/>
      <w:lvlJc w:val="left"/>
      <w:pPr>
        <w:ind w:left="5040" w:hanging="360"/>
      </w:pPr>
    </w:lvl>
    <w:lvl w:ilvl="7" w:tplc="DBA844BA">
      <w:start w:val="1"/>
      <w:numFmt w:val="lowerLetter"/>
      <w:lvlText w:val="%8."/>
      <w:lvlJc w:val="left"/>
      <w:pPr>
        <w:ind w:left="5760" w:hanging="360"/>
      </w:pPr>
    </w:lvl>
    <w:lvl w:ilvl="8" w:tplc="083A0770">
      <w:start w:val="1"/>
      <w:numFmt w:val="lowerRoman"/>
      <w:lvlText w:val="%9."/>
      <w:lvlJc w:val="right"/>
      <w:pPr>
        <w:ind w:left="6480" w:hanging="180"/>
      </w:pPr>
    </w:lvl>
  </w:abstractNum>
  <w:abstractNum w:abstractNumId="20" w15:restartNumberingAfterBreak="0">
    <w:nsid w:val="56A71D2D"/>
    <w:multiLevelType w:val="multilevel"/>
    <w:tmpl w:val="EC344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6460E0"/>
    <w:multiLevelType w:val="hybridMultilevel"/>
    <w:tmpl w:val="9A2C25DC"/>
    <w:lvl w:ilvl="0" w:tplc="C90E976A">
      <w:start w:val="1"/>
      <w:numFmt w:val="lowerLetter"/>
      <w:lvlText w:val="%1."/>
      <w:lvlJc w:val="left"/>
      <w:pPr>
        <w:ind w:left="720" w:hanging="360"/>
      </w:pPr>
    </w:lvl>
    <w:lvl w:ilvl="1" w:tplc="233ADF86">
      <w:start w:val="1"/>
      <w:numFmt w:val="lowerLetter"/>
      <w:lvlText w:val="%2."/>
      <w:lvlJc w:val="left"/>
      <w:pPr>
        <w:ind w:left="1440" w:hanging="360"/>
      </w:pPr>
    </w:lvl>
    <w:lvl w:ilvl="2" w:tplc="B3848198">
      <w:start w:val="1"/>
      <w:numFmt w:val="lowerRoman"/>
      <w:lvlText w:val="%3."/>
      <w:lvlJc w:val="right"/>
      <w:pPr>
        <w:ind w:left="2160" w:hanging="180"/>
      </w:pPr>
    </w:lvl>
    <w:lvl w:ilvl="3" w:tplc="15CC774A">
      <w:start w:val="1"/>
      <w:numFmt w:val="decimal"/>
      <w:lvlText w:val="%4."/>
      <w:lvlJc w:val="left"/>
      <w:pPr>
        <w:ind w:left="2880" w:hanging="360"/>
      </w:pPr>
    </w:lvl>
    <w:lvl w:ilvl="4" w:tplc="CE7630A2">
      <w:start w:val="1"/>
      <w:numFmt w:val="lowerLetter"/>
      <w:lvlText w:val="%5."/>
      <w:lvlJc w:val="left"/>
      <w:pPr>
        <w:ind w:left="3600" w:hanging="360"/>
      </w:pPr>
    </w:lvl>
    <w:lvl w:ilvl="5" w:tplc="44306344">
      <w:start w:val="1"/>
      <w:numFmt w:val="lowerRoman"/>
      <w:lvlText w:val="%6."/>
      <w:lvlJc w:val="right"/>
      <w:pPr>
        <w:ind w:left="4320" w:hanging="180"/>
      </w:pPr>
    </w:lvl>
    <w:lvl w:ilvl="6" w:tplc="907A36C0">
      <w:start w:val="1"/>
      <w:numFmt w:val="decimal"/>
      <w:lvlText w:val="%7."/>
      <w:lvlJc w:val="left"/>
      <w:pPr>
        <w:ind w:left="5040" w:hanging="360"/>
      </w:pPr>
    </w:lvl>
    <w:lvl w:ilvl="7" w:tplc="B39271F8">
      <w:start w:val="1"/>
      <w:numFmt w:val="lowerLetter"/>
      <w:lvlText w:val="%8."/>
      <w:lvlJc w:val="left"/>
      <w:pPr>
        <w:ind w:left="5760" w:hanging="360"/>
      </w:pPr>
    </w:lvl>
    <w:lvl w:ilvl="8" w:tplc="D6B68B7E">
      <w:start w:val="1"/>
      <w:numFmt w:val="lowerRoman"/>
      <w:lvlText w:val="%9."/>
      <w:lvlJc w:val="right"/>
      <w:pPr>
        <w:ind w:left="6480" w:hanging="180"/>
      </w:pPr>
    </w:lvl>
  </w:abstractNum>
  <w:abstractNum w:abstractNumId="22" w15:restartNumberingAfterBreak="0">
    <w:nsid w:val="64780DDA"/>
    <w:multiLevelType w:val="hybridMultilevel"/>
    <w:tmpl w:val="0B6A5EAC"/>
    <w:lvl w:ilvl="0" w:tplc="6340249C">
      <w:start w:val="1"/>
      <w:numFmt w:val="decimal"/>
      <w:lvlText w:val="%1."/>
      <w:lvlJc w:val="left"/>
      <w:pPr>
        <w:ind w:left="720" w:hanging="360"/>
      </w:pPr>
    </w:lvl>
    <w:lvl w:ilvl="1" w:tplc="E5023F06">
      <w:start w:val="1"/>
      <w:numFmt w:val="lowerLetter"/>
      <w:lvlText w:val="%2."/>
      <w:lvlJc w:val="left"/>
      <w:pPr>
        <w:ind w:left="1440" w:hanging="360"/>
      </w:pPr>
    </w:lvl>
    <w:lvl w:ilvl="2" w:tplc="4EDE1E8E">
      <w:start w:val="1"/>
      <w:numFmt w:val="lowerRoman"/>
      <w:lvlText w:val="%3."/>
      <w:lvlJc w:val="right"/>
      <w:pPr>
        <w:ind w:left="2160" w:hanging="180"/>
      </w:pPr>
    </w:lvl>
    <w:lvl w:ilvl="3" w:tplc="A898653E">
      <w:start w:val="1"/>
      <w:numFmt w:val="decimal"/>
      <w:lvlText w:val="%4."/>
      <w:lvlJc w:val="left"/>
      <w:pPr>
        <w:ind w:left="2880" w:hanging="360"/>
      </w:pPr>
    </w:lvl>
    <w:lvl w:ilvl="4" w:tplc="65829FB6">
      <w:start w:val="1"/>
      <w:numFmt w:val="lowerLetter"/>
      <w:lvlText w:val="%5."/>
      <w:lvlJc w:val="left"/>
      <w:pPr>
        <w:ind w:left="3600" w:hanging="360"/>
      </w:pPr>
    </w:lvl>
    <w:lvl w:ilvl="5" w:tplc="9736914A">
      <w:start w:val="1"/>
      <w:numFmt w:val="lowerRoman"/>
      <w:lvlText w:val="%6."/>
      <w:lvlJc w:val="right"/>
      <w:pPr>
        <w:ind w:left="4320" w:hanging="180"/>
      </w:pPr>
    </w:lvl>
    <w:lvl w:ilvl="6" w:tplc="637CE226">
      <w:start w:val="1"/>
      <w:numFmt w:val="decimal"/>
      <w:lvlText w:val="%7."/>
      <w:lvlJc w:val="left"/>
      <w:pPr>
        <w:ind w:left="5040" w:hanging="360"/>
      </w:pPr>
    </w:lvl>
    <w:lvl w:ilvl="7" w:tplc="8C286CC4">
      <w:start w:val="1"/>
      <w:numFmt w:val="lowerLetter"/>
      <w:lvlText w:val="%8."/>
      <w:lvlJc w:val="left"/>
      <w:pPr>
        <w:ind w:left="5760" w:hanging="360"/>
      </w:pPr>
    </w:lvl>
    <w:lvl w:ilvl="8" w:tplc="10C826D0">
      <w:start w:val="1"/>
      <w:numFmt w:val="lowerRoman"/>
      <w:lvlText w:val="%9."/>
      <w:lvlJc w:val="right"/>
      <w:pPr>
        <w:ind w:left="6480" w:hanging="180"/>
      </w:pPr>
    </w:lvl>
  </w:abstractNum>
  <w:abstractNum w:abstractNumId="23" w15:restartNumberingAfterBreak="0">
    <w:nsid w:val="72307208"/>
    <w:multiLevelType w:val="multilevel"/>
    <w:tmpl w:val="D2D61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EE2FED"/>
    <w:multiLevelType w:val="hybridMultilevel"/>
    <w:tmpl w:val="8B189050"/>
    <w:lvl w:ilvl="0" w:tplc="E8C0B76A">
      <w:start w:val="1"/>
      <w:numFmt w:val="lowerLetter"/>
      <w:lvlText w:val="%1."/>
      <w:lvlJc w:val="left"/>
      <w:pPr>
        <w:ind w:left="720" w:hanging="360"/>
      </w:pPr>
    </w:lvl>
    <w:lvl w:ilvl="1" w:tplc="EB862390">
      <w:start w:val="1"/>
      <w:numFmt w:val="lowerLetter"/>
      <w:lvlText w:val="%2."/>
      <w:lvlJc w:val="left"/>
      <w:pPr>
        <w:ind w:left="1440" w:hanging="360"/>
      </w:pPr>
    </w:lvl>
    <w:lvl w:ilvl="2" w:tplc="94700F28">
      <w:start w:val="1"/>
      <w:numFmt w:val="lowerRoman"/>
      <w:lvlText w:val="%3."/>
      <w:lvlJc w:val="right"/>
      <w:pPr>
        <w:ind w:left="2160" w:hanging="180"/>
      </w:pPr>
    </w:lvl>
    <w:lvl w:ilvl="3" w:tplc="D5604EB6">
      <w:start w:val="1"/>
      <w:numFmt w:val="decimal"/>
      <w:lvlText w:val="%4."/>
      <w:lvlJc w:val="left"/>
      <w:pPr>
        <w:ind w:left="2880" w:hanging="360"/>
      </w:pPr>
    </w:lvl>
    <w:lvl w:ilvl="4" w:tplc="326CE9BC">
      <w:start w:val="1"/>
      <w:numFmt w:val="lowerLetter"/>
      <w:lvlText w:val="%5."/>
      <w:lvlJc w:val="left"/>
      <w:pPr>
        <w:ind w:left="3600" w:hanging="360"/>
      </w:pPr>
    </w:lvl>
    <w:lvl w:ilvl="5" w:tplc="87BCAF4C">
      <w:start w:val="1"/>
      <w:numFmt w:val="lowerRoman"/>
      <w:lvlText w:val="%6."/>
      <w:lvlJc w:val="right"/>
      <w:pPr>
        <w:ind w:left="4320" w:hanging="180"/>
      </w:pPr>
    </w:lvl>
    <w:lvl w:ilvl="6" w:tplc="76041C46">
      <w:start w:val="1"/>
      <w:numFmt w:val="decimal"/>
      <w:lvlText w:val="%7."/>
      <w:lvlJc w:val="left"/>
      <w:pPr>
        <w:ind w:left="5040" w:hanging="360"/>
      </w:pPr>
    </w:lvl>
    <w:lvl w:ilvl="7" w:tplc="2AF2113A">
      <w:start w:val="1"/>
      <w:numFmt w:val="lowerLetter"/>
      <w:lvlText w:val="%8."/>
      <w:lvlJc w:val="left"/>
      <w:pPr>
        <w:ind w:left="5760" w:hanging="360"/>
      </w:pPr>
    </w:lvl>
    <w:lvl w:ilvl="8" w:tplc="2A486398">
      <w:start w:val="1"/>
      <w:numFmt w:val="lowerRoman"/>
      <w:lvlText w:val="%9."/>
      <w:lvlJc w:val="right"/>
      <w:pPr>
        <w:ind w:left="6480" w:hanging="180"/>
      </w:pPr>
    </w:lvl>
  </w:abstractNum>
  <w:abstractNum w:abstractNumId="25" w15:restartNumberingAfterBreak="0">
    <w:nsid w:val="7D020037"/>
    <w:multiLevelType w:val="multilevel"/>
    <w:tmpl w:val="E46CB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7">
    <w:abstractNumId w:val="26"/>
  </w:num>
  <w:num w:numId="1" w16cid:durableId="24063911">
    <w:abstractNumId w:val="8"/>
  </w:num>
  <w:num w:numId="2" w16cid:durableId="1572693669">
    <w:abstractNumId w:val="19"/>
  </w:num>
  <w:num w:numId="3" w16cid:durableId="1591884803">
    <w:abstractNumId w:val="0"/>
  </w:num>
  <w:num w:numId="4" w16cid:durableId="1036203214">
    <w:abstractNumId w:val="12"/>
  </w:num>
  <w:num w:numId="5" w16cid:durableId="35860139">
    <w:abstractNumId w:val="16"/>
  </w:num>
  <w:num w:numId="6" w16cid:durableId="969629505">
    <w:abstractNumId w:val="3"/>
  </w:num>
  <w:num w:numId="7" w16cid:durableId="1400639868">
    <w:abstractNumId w:val="18"/>
  </w:num>
  <w:num w:numId="8" w16cid:durableId="59209188">
    <w:abstractNumId w:val="24"/>
  </w:num>
  <w:num w:numId="9" w16cid:durableId="99421839">
    <w:abstractNumId w:val="14"/>
  </w:num>
  <w:num w:numId="10" w16cid:durableId="1943217140">
    <w:abstractNumId w:val="21"/>
  </w:num>
  <w:num w:numId="11" w16cid:durableId="2058310925">
    <w:abstractNumId w:val="4"/>
  </w:num>
  <w:num w:numId="12" w16cid:durableId="1850871602">
    <w:abstractNumId w:val="1"/>
  </w:num>
  <w:num w:numId="13" w16cid:durableId="85345827">
    <w:abstractNumId w:val="17"/>
  </w:num>
  <w:num w:numId="14" w16cid:durableId="976958947">
    <w:abstractNumId w:val="22"/>
  </w:num>
  <w:num w:numId="15" w16cid:durableId="1047602417">
    <w:abstractNumId w:val="10"/>
  </w:num>
  <w:num w:numId="16" w16cid:durableId="1789540618">
    <w:abstractNumId w:val="23"/>
  </w:num>
  <w:num w:numId="17" w16cid:durableId="1672099003">
    <w:abstractNumId w:val="20"/>
  </w:num>
  <w:num w:numId="18" w16cid:durableId="843400277">
    <w:abstractNumId w:val="5"/>
  </w:num>
  <w:num w:numId="19" w16cid:durableId="821041237">
    <w:abstractNumId w:val="9"/>
  </w:num>
  <w:num w:numId="20" w16cid:durableId="855508841">
    <w:abstractNumId w:val="25"/>
  </w:num>
  <w:num w:numId="21" w16cid:durableId="111633230">
    <w:abstractNumId w:val="15"/>
  </w:num>
  <w:num w:numId="22" w16cid:durableId="1688017370">
    <w:abstractNumId w:val="2"/>
  </w:num>
  <w:num w:numId="23" w16cid:durableId="1825391535">
    <w:abstractNumId w:val="6"/>
  </w:num>
  <w:num w:numId="24" w16cid:durableId="1387101606">
    <w:abstractNumId w:val="7"/>
  </w:num>
  <w:num w:numId="25" w16cid:durableId="739135819">
    <w:abstractNumId w:val="13"/>
  </w:num>
  <w:num w:numId="26" w16cid:durableId="1952396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8A0F0B"/>
    <w:rsid w:val="000218B0"/>
    <w:rsid w:val="000B7F75"/>
    <w:rsid w:val="0031041A"/>
    <w:rsid w:val="003B7809"/>
    <w:rsid w:val="004E0B8C"/>
    <w:rsid w:val="00630B50"/>
    <w:rsid w:val="007B2B29"/>
    <w:rsid w:val="007E3035"/>
    <w:rsid w:val="00835868"/>
    <w:rsid w:val="0084697D"/>
    <w:rsid w:val="00921D0B"/>
    <w:rsid w:val="00B6144D"/>
    <w:rsid w:val="00CD3BEA"/>
    <w:rsid w:val="00D3399B"/>
    <w:rsid w:val="0102FD48"/>
    <w:rsid w:val="029ECDA9"/>
    <w:rsid w:val="038F0FCF"/>
    <w:rsid w:val="03C90474"/>
    <w:rsid w:val="03F24350"/>
    <w:rsid w:val="0454EBB7"/>
    <w:rsid w:val="04ECB701"/>
    <w:rsid w:val="0537635D"/>
    <w:rsid w:val="06CE9E17"/>
    <w:rsid w:val="095643E5"/>
    <w:rsid w:val="0A063ED9"/>
    <w:rsid w:val="0A401B23"/>
    <w:rsid w:val="0AEE4E2F"/>
    <w:rsid w:val="0BA20F3A"/>
    <w:rsid w:val="0BD41659"/>
    <w:rsid w:val="0C8A1E90"/>
    <w:rsid w:val="0D3DDF9B"/>
    <w:rsid w:val="0DF9207B"/>
    <w:rsid w:val="0F1D77FB"/>
    <w:rsid w:val="10D7BF43"/>
    <w:rsid w:val="11B04D2B"/>
    <w:rsid w:val="1221DE4E"/>
    <w:rsid w:val="13371AD0"/>
    <w:rsid w:val="1498F68C"/>
    <w:rsid w:val="155BC315"/>
    <w:rsid w:val="15D5D6E2"/>
    <w:rsid w:val="16E4C1E1"/>
    <w:rsid w:val="195B2CD8"/>
    <w:rsid w:val="1A1C62A3"/>
    <w:rsid w:val="1A8120DF"/>
    <w:rsid w:val="1ABDCE7D"/>
    <w:rsid w:val="1CD1778B"/>
    <w:rsid w:val="1E2E9DFB"/>
    <w:rsid w:val="1F8239A4"/>
    <w:rsid w:val="206C786C"/>
    <w:rsid w:val="232D8A78"/>
    <w:rsid w:val="24C95AD9"/>
    <w:rsid w:val="25A9206E"/>
    <w:rsid w:val="26F44417"/>
    <w:rsid w:val="2721BF36"/>
    <w:rsid w:val="27616D01"/>
    <w:rsid w:val="28CC2B8E"/>
    <w:rsid w:val="298B73B3"/>
    <w:rsid w:val="2B84D290"/>
    <w:rsid w:val="2E0FF3BF"/>
    <w:rsid w:val="2FB39BB6"/>
    <w:rsid w:val="31065C38"/>
    <w:rsid w:val="32FBA6EF"/>
    <w:rsid w:val="389E360F"/>
    <w:rsid w:val="39D6124B"/>
    <w:rsid w:val="3B4A1E58"/>
    <w:rsid w:val="3CF909D3"/>
    <w:rsid w:val="3D70CBD8"/>
    <w:rsid w:val="3D7F04F2"/>
    <w:rsid w:val="3EC53DFF"/>
    <w:rsid w:val="40178238"/>
    <w:rsid w:val="40AB3397"/>
    <w:rsid w:val="42464A83"/>
    <w:rsid w:val="4384E217"/>
    <w:rsid w:val="4408F148"/>
    <w:rsid w:val="44CDA7E0"/>
    <w:rsid w:val="46DD9E50"/>
    <w:rsid w:val="477A86AF"/>
    <w:rsid w:val="493F95EC"/>
    <w:rsid w:val="4CBF9168"/>
    <w:rsid w:val="4D33417A"/>
    <w:rsid w:val="5171198E"/>
    <w:rsid w:val="51DE8BFD"/>
    <w:rsid w:val="54D8520C"/>
    <w:rsid w:val="55EB30AE"/>
    <w:rsid w:val="5618BC1F"/>
    <w:rsid w:val="564BB4AC"/>
    <w:rsid w:val="592C7ADA"/>
    <w:rsid w:val="5C32147D"/>
    <w:rsid w:val="5C3280AA"/>
    <w:rsid w:val="5C5F10D7"/>
    <w:rsid w:val="5F829401"/>
    <w:rsid w:val="61D46C99"/>
    <w:rsid w:val="62BA34C3"/>
    <w:rsid w:val="637BF097"/>
    <w:rsid w:val="688168D9"/>
    <w:rsid w:val="693163CD"/>
    <w:rsid w:val="69460D07"/>
    <w:rsid w:val="6A1AB30D"/>
    <w:rsid w:val="6D09AA80"/>
    <w:rsid w:val="6EBEA33E"/>
    <w:rsid w:val="6EEA1E98"/>
    <w:rsid w:val="6F66B0AC"/>
    <w:rsid w:val="70E35552"/>
    <w:rsid w:val="71C175FA"/>
    <w:rsid w:val="7562C712"/>
    <w:rsid w:val="758A0F0B"/>
    <w:rsid w:val="75D9BB6E"/>
    <w:rsid w:val="7AE357F8"/>
    <w:rsid w:val="7C6C0D3F"/>
    <w:rsid w:val="7E07DDA0"/>
    <w:rsid w:val="7E86D0A5"/>
    <w:rsid w:val="7EBB9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0F0B"/>
  <w15:chartTrackingRefBased/>
  <w15:docId w15:val="{7471B262-9548-40CE-BD8B-D28CC3C5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7B2B29"/>
    <w:pPr>
      <w:spacing w:before="100" w:beforeAutospacing="1" w:after="100" w:afterAutospacing="1" w:line="240" w:lineRule="auto"/>
    </w:pPr>
    <w:rPr>
      <w:rFonts w:ascii="Times New Roman" w:hAnsi="Times New Roman" w:eastAsia="Times New Roman" w:cs="Times New Roman"/>
      <w:sz w:val="24"/>
      <w:szCs w:val="24"/>
      <w:lang w:val="en-CA"/>
    </w:rPr>
  </w:style>
  <w:style w:type="character" w:styleId="normaltextrun" w:customStyle="1">
    <w:name w:val="normaltextrun"/>
    <w:basedOn w:val="DefaultParagraphFont"/>
    <w:rsid w:val="007B2B29"/>
  </w:style>
  <w:style w:type="character" w:styleId="eop" w:customStyle="1">
    <w:name w:val="eop"/>
    <w:basedOn w:val="DefaultParagraphFont"/>
    <w:rsid w:val="007B2B29"/>
  </w:style>
  <w:style w:type="paragraph" w:styleId="Header">
    <w:name w:val="header"/>
    <w:basedOn w:val="Normal"/>
    <w:link w:val="HeaderChar"/>
    <w:uiPriority w:val="99"/>
    <w:unhideWhenUsed/>
    <w:rsid w:val="003B78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3B7809"/>
  </w:style>
  <w:style w:type="paragraph" w:styleId="Footer">
    <w:name w:val="footer"/>
    <w:basedOn w:val="Normal"/>
    <w:link w:val="FooterChar"/>
    <w:uiPriority w:val="99"/>
    <w:unhideWhenUsed/>
    <w:rsid w:val="003B78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3B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88508">
      <w:bodyDiv w:val="1"/>
      <w:marLeft w:val="0"/>
      <w:marRight w:val="0"/>
      <w:marTop w:val="0"/>
      <w:marBottom w:val="0"/>
      <w:divBdr>
        <w:top w:val="none" w:sz="0" w:space="0" w:color="auto"/>
        <w:left w:val="none" w:sz="0" w:space="0" w:color="auto"/>
        <w:bottom w:val="none" w:sz="0" w:space="0" w:color="auto"/>
        <w:right w:val="none" w:sz="0" w:space="0" w:color="auto"/>
      </w:divBdr>
      <w:divsChild>
        <w:div w:id="1298298964">
          <w:marLeft w:val="0"/>
          <w:marRight w:val="0"/>
          <w:marTop w:val="0"/>
          <w:marBottom w:val="0"/>
          <w:divBdr>
            <w:top w:val="none" w:sz="0" w:space="0" w:color="auto"/>
            <w:left w:val="none" w:sz="0" w:space="0" w:color="auto"/>
            <w:bottom w:val="none" w:sz="0" w:space="0" w:color="auto"/>
            <w:right w:val="none" w:sz="0" w:space="0" w:color="auto"/>
          </w:divBdr>
        </w:div>
        <w:div w:id="968045799">
          <w:marLeft w:val="0"/>
          <w:marRight w:val="0"/>
          <w:marTop w:val="0"/>
          <w:marBottom w:val="0"/>
          <w:divBdr>
            <w:top w:val="none" w:sz="0" w:space="0" w:color="auto"/>
            <w:left w:val="none" w:sz="0" w:space="0" w:color="auto"/>
            <w:bottom w:val="none" w:sz="0" w:space="0" w:color="auto"/>
            <w:right w:val="none" w:sz="0" w:space="0" w:color="auto"/>
          </w:divBdr>
        </w:div>
        <w:div w:id="718943417">
          <w:marLeft w:val="0"/>
          <w:marRight w:val="0"/>
          <w:marTop w:val="0"/>
          <w:marBottom w:val="0"/>
          <w:divBdr>
            <w:top w:val="none" w:sz="0" w:space="0" w:color="auto"/>
            <w:left w:val="none" w:sz="0" w:space="0" w:color="auto"/>
            <w:bottom w:val="none" w:sz="0" w:space="0" w:color="auto"/>
            <w:right w:val="none" w:sz="0" w:space="0" w:color="auto"/>
          </w:divBdr>
        </w:div>
        <w:div w:id="1034497491">
          <w:marLeft w:val="0"/>
          <w:marRight w:val="0"/>
          <w:marTop w:val="0"/>
          <w:marBottom w:val="0"/>
          <w:divBdr>
            <w:top w:val="none" w:sz="0" w:space="0" w:color="auto"/>
            <w:left w:val="none" w:sz="0" w:space="0" w:color="auto"/>
            <w:bottom w:val="none" w:sz="0" w:space="0" w:color="auto"/>
            <w:right w:val="none" w:sz="0" w:space="0" w:color="auto"/>
          </w:divBdr>
        </w:div>
        <w:div w:id="818230444">
          <w:marLeft w:val="0"/>
          <w:marRight w:val="0"/>
          <w:marTop w:val="0"/>
          <w:marBottom w:val="0"/>
          <w:divBdr>
            <w:top w:val="none" w:sz="0" w:space="0" w:color="auto"/>
            <w:left w:val="none" w:sz="0" w:space="0" w:color="auto"/>
            <w:bottom w:val="none" w:sz="0" w:space="0" w:color="auto"/>
            <w:right w:val="none" w:sz="0" w:space="0" w:color="auto"/>
          </w:divBdr>
        </w:div>
        <w:div w:id="293952805">
          <w:marLeft w:val="0"/>
          <w:marRight w:val="0"/>
          <w:marTop w:val="0"/>
          <w:marBottom w:val="0"/>
          <w:divBdr>
            <w:top w:val="none" w:sz="0" w:space="0" w:color="auto"/>
            <w:left w:val="none" w:sz="0" w:space="0" w:color="auto"/>
            <w:bottom w:val="none" w:sz="0" w:space="0" w:color="auto"/>
            <w:right w:val="none" w:sz="0" w:space="0" w:color="auto"/>
          </w:divBdr>
        </w:div>
        <w:div w:id="796025930">
          <w:marLeft w:val="0"/>
          <w:marRight w:val="0"/>
          <w:marTop w:val="0"/>
          <w:marBottom w:val="0"/>
          <w:divBdr>
            <w:top w:val="none" w:sz="0" w:space="0" w:color="auto"/>
            <w:left w:val="none" w:sz="0" w:space="0" w:color="auto"/>
            <w:bottom w:val="none" w:sz="0" w:space="0" w:color="auto"/>
            <w:right w:val="none" w:sz="0" w:space="0" w:color="auto"/>
          </w:divBdr>
        </w:div>
        <w:div w:id="2060744209">
          <w:marLeft w:val="0"/>
          <w:marRight w:val="0"/>
          <w:marTop w:val="0"/>
          <w:marBottom w:val="0"/>
          <w:divBdr>
            <w:top w:val="none" w:sz="0" w:space="0" w:color="auto"/>
            <w:left w:val="none" w:sz="0" w:space="0" w:color="auto"/>
            <w:bottom w:val="none" w:sz="0" w:space="0" w:color="auto"/>
            <w:right w:val="none" w:sz="0" w:space="0" w:color="auto"/>
          </w:divBdr>
        </w:div>
        <w:div w:id="1756779851">
          <w:marLeft w:val="0"/>
          <w:marRight w:val="0"/>
          <w:marTop w:val="0"/>
          <w:marBottom w:val="0"/>
          <w:divBdr>
            <w:top w:val="none" w:sz="0" w:space="0" w:color="auto"/>
            <w:left w:val="none" w:sz="0" w:space="0" w:color="auto"/>
            <w:bottom w:val="none" w:sz="0" w:space="0" w:color="auto"/>
            <w:right w:val="none" w:sz="0" w:space="0" w:color="auto"/>
          </w:divBdr>
        </w:div>
        <w:div w:id="899706035">
          <w:marLeft w:val="0"/>
          <w:marRight w:val="0"/>
          <w:marTop w:val="0"/>
          <w:marBottom w:val="0"/>
          <w:divBdr>
            <w:top w:val="none" w:sz="0" w:space="0" w:color="auto"/>
            <w:left w:val="none" w:sz="0" w:space="0" w:color="auto"/>
            <w:bottom w:val="none" w:sz="0" w:space="0" w:color="auto"/>
            <w:right w:val="none" w:sz="0" w:space="0" w:color="auto"/>
          </w:divBdr>
        </w:div>
        <w:div w:id="880901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safersexwork.ca/" TargetMode="External" Id="Rc5aeb798f456482e" /><Relationship Type="http://schemas.openxmlformats.org/officeDocument/2006/relationships/hyperlink" Target="https://qomqem.com/our-services/" TargetMode="External" Id="Rdb0ca6fd4a504935" /><Relationship Type="http://schemas.openxmlformats.org/officeDocument/2006/relationships/hyperlink" Target="mailto:director@qomqem.com" TargetMode="External" Id="R8df8b08c78914ebb" /></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Lacey Jones</dc:creator>
  <keywords/>
  <dc:description/>
  <lastModifiedBy>Lacey Jones</lastModifiedBy>
  <revision>8</revision>
  <dcterms:created xsi:type="dcterms:W3CDTF">2022-09-22T19:59:00.0000000Z</dcterms:created>
  <dcterms:modified xsi:type="dcterms:W3CDTF">2022-10-12T01:38:54.2541692Z</dcterms:modified>
</coreProperties>
</file>